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FB" w:rsidRDefault="00B55FFB" w:rsidP="00AB32CB">
      <w:pPr>
        <w:jc w:val="center"/>
        <w:rPr>
          <w:b/>
          <w:bCs/>
          <w:i/>
          <w:iCs/>
          <w:sz w:val="32"/>
          <w:szCs w:val="32"/>
        </w:rPr>
      </w:pPr>
    </w:p>
    <w:p w:rsidR="00B55FFB" w:rsidRDefault="00B55FFB" w:rsidP="00AB32CB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Содержание</w:t>
      </w:r>
    </w:p>
    <w:p w:rsidR="00B55FFB" w:rsidRDefault="00B55FFB" w:rsidP="00AB32CB">
      <w:pPr>
        <w:jc w:val="center"/>
        <w:rPr>
          <w:b/>
          <w:bCs/>
          <w:sz w:val="28"/>
          <w:szCs w:val="28"/>
          <w:lang w:val="en-US"/>
        </w:rPr>
      </w:pPr>
    </w:p>
    <w:p w:rsidR="00B55FFB" w:rsidRDefault="00B55FFB" w:rsidP="00AB32CB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-106" w:type="dxa"/>
        <w:tblLook w:val="01E0"/>
      </w:tblPr>
      <w:tblGrid>
        <w:gridCol w:w="8748"/>
        <w:gridCol w:w="1106"/>
      </w:tblGrid>
      <w:tr w:rsidR="00B55FFB">
        <w:tc>
          <w:tcPr>
            <w:tcW w:w="8748" w:type="dxa"/>
          </w:tcPr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Предисловие</w:t>
            </w:r>
          </w:p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06" w:type="dxa"/>
          </w:tcPr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  <w:tr w:rsidR="00B55FFB">
        <w:tc>
          <w:tcPr>
            <w:tcW w:w="8748" w:type="dxa"/>
          </w:tcPr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Методические  материалы.  Сборники.</w:t>
            </w:r>
          </w:p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Путеводители</w:t>
            </w:r>
          </w:p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Библиотеки  о  себе</w:t>
            </w:r>
          </w:p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06" w:type="dxa"/>
          </w:tcPr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</w:tr>
      <w:tr w:rsidR="00B55FFB">
        <w:tc>
          <w:tcPr>
            <w:tcW w:w="8748" w:type="dxa"/>
          </w:tcPr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Библиографические  указатели  и  списки.</w:t>
            </w:r>
          </w:p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Каталоги  выставок  </w:t>
            </w:r>
          </w:p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Календари  знаменательных  дат</w:t>
            </w:r>
          </w:p>
          <w:p w:rsidR="00B55FFB" w:rsidRDefault="00B55F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6" w:type="dxa"/>
          </w:tcPr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55FFB" w:rsidRDefault="00B55FFB" w:rsidP="00CB07CA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17</w:t>
            </w:r>
          </w:p>
          <w:p w:rsidR="00B55FFB" w:rsidRDefault="00B55FFB" w:rsidP="00CB07C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55FFB">
        <w:tc>
          <w:tcPr>
            <w:tcW w:w="8748" w:type="dxa"/>
          </w:tcPr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Сценарии  праздников  и  юбилеев,  литературных  вечеров</w:t>
            </w:r>
          </w:p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и  других  мероприятий</w:t>
            </w:r>
          </w:p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06" w:type="dxa"/>
          </w:tcPr>
          <w:p w:rsidR="00B55FFB" w:rsidRDefault="00B55FFB" w:rsidP="00E717B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55FFB" w:rsidRDefault="00B55FFB" w:rsidP="00D9211D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18</w:t>
            </w:r>
          </w:p>
        </w:tc>
      </w:tr>
      <w:tr w:rsidR="00B55FFB">
        <w:tc>
          <w:tcPr>
            <w:tcW w:w="8748" w:type="dxa"/>
          </w:tcPr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Алфавитный  перечень  библиотек,  представленных  в  списке</w:t>
            </w:r>
          </w:p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Сокращения</w:t>
            </w:r>
          </w:p>
        </w:tc>
        <w:tc>
          <w:tcPr>
            <w:tcW w:w="1106" w:type="dxa"/>
          </w:tcPr>
          <w:p w:rsidR="00B55FFB" w:rsidRDefault="00B55FF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19</w:t>
            </w:r>
          </w:p>
          <w:p w:rsidR="00B55FFB" w:rsidRDefault="00B55FFB" w:rsidP="009F067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55FFB" w:rsidRDefault="00B55FFB" w:rsidP="00D9211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21</w:t>
            </w:r>
          </w:p>
        </w:tc>
      </w:tr>
    </w:tbl>
    <w:p w:rsidR="00B55FFB" w:rsidRPr="009F067B" w:rsidRDefault="00B55FFB" w:rsidP="00AB32CB">
      <w:pPr>
        <w:jc w:val="both"/>
        <w:rPr>
          <w:b/>
          <w:bCs/>
          <w:i/>
          <w:iCs/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both"/>
        <w:rPr>
          <w:sz w:val="28"/>
          <w:szCs w:val="28"/>
        </w:rPr>
      </w:pPr>
    </w:p>
    <w:p w:rsidR="00B55FFB" w:rsidRDefault="00B55FFB" w:rsidP="00AB32CB">
      <w:pPr>
        <w:jc w:val="center"/>
        <w:rPr>
          <w:b/>
          <w:bCs/>
          <w:i/>
          <w:iCs/>
          <w:sz w:val="32"/>
          <w:szCs w:val="32"/>
        </w:rPr>
      </w:pPr>
    </w:p>
    <w:p w:rsidR="00B55FFB" w:rsidRDefault="00B55FFB" w:rsidP="00AB32CB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Предисловие</w:t>
      </w:r>
    </w:p>
    <w:p w:rsidR="00B55FFB" w:rsidRDefault="00B55FFB" w:rsidP="00AB32CB">
      <w:pPr>
        <w:jc w:val="center"/>
        <w:rPr>
          <w:sz w:val="28"/>
          <w:szCs w:val="28"/>
        </w:rPr>
      </w:pPr>
    </w:p>
    <w:p w:rsidR="00B55FFB" w:rsidRPr="00E533D1" w:rsidRDefault="00B55FFB" w:rsidP="00750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Ленинградская областная универсальная научная библиотека предлагает </w:t>
      </w:r>
      <w:r>
        <w:rPr>
          <w:b/>
          <w:bCs/>
          <w:sz w:val="28"/>
          <w:szCs w:val="28"/>
        </w:rPr>
        <w:t xml:space="preserve">Список неопубликованных документов библиотек Ленинградской области  2013 год. </w:t>
      </w:r>
      <w:r>
        <w:rPr>
          <w:sz w:val="28"/>
          <w:szCs w:val="28"/>
        </w:rPr>
        <w:t>Материалы предоставлены библиотеками Ленинградской области, кроме того, ряд материалов можно найти на сайтах библиотек: Волосовская городская центральная библиотека.</w:t>
      </w:r>
      <w:r w:rsidRPr="00654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Режим доступа :  </w:t>
      </w:r>
      <w:r w:rsidRPr="003E5048">
        <w:rPr>
          <w:sz w:val="28"/>
          <w:szCs w:val="28"/>
        </w:rPr>
        <w:t>http://volosovo.47lib.ru/about</w:t>
      </w:r>
      <w:r>
        <w:rPr>
          <w:sz w:val="28"/>
          <w:szCs w:val="28"/>
        </w:rPr>
        <w:t xml:space="preserve">; МАУК «Центральная городская библиотека А. Аалто». – Режим доступа : </w:t>
      </w:r>
      <w:r w:rsidRPr="00163E50">
        <w:rPr>
          <w:sz w:val="28"/>
          <w:szCs w:val="28"/>
        </w:rPr>
        <w:t>http://aalto.vbgcity.ru/content/</w:t>
      </w:r>
      <w:r>
        <w:rPr>
          <w:sz w:val="28"/>
          <w:szCs w:val="28"/>
        </w:rPr>
        <w:t xml:space="preserve"> (г. Выборг); </w:t>
      </w:r>
      <w:r w:rsidRPr="003E5048">
        <w:rPr>
          <w:sz w:val="28"/>
          <w:szCs w:val="28"/>
        </w:rPr>
        <w:t>МБУК «Межпоселенческая библиотека Выборгского района». – Режим доступа :</w:t>
      </w:r>
      <w:r w:rsidRPr="003E5048">
        <w:rPr>
          <w:rFonts w:ascii="Arial" w:hAnsi="Arial" w:cs="Arial"/>
          <w:color w:val="2A2F3B"/>
          <w:sz w:val="18"/>
          <w:szCs w:val="18"/>
        </w:rPr>
        <w:t xml:space="preserve"> </w:t>
      </w:r>
      <w:r w:rsidRPr="003E5048">
        <w:rPr>
          <w:color w:val="2A2F3B"/>
          <w:sz w:val="28"/>
          <w:szCs w:val="28"/>
          <w:lang w:val="en-US"/>
        </w:rPr>
        <w:t>www</w:t>
      </w:r>
      <w:r w:rsidRPr="003E5048">
        <w:rPr>
          <w:color w:val="2A2F3B"/>
          <w:sz w:val="28"/>
          <w:szCs w:val="28"/>
        </w:rPr>
        <w:t>.biblio-vyborg.ru</w:t>
      </w:r>
      <w:r w:rsidRPr="003E5048">
        <w:rPr>
          <w:sz w:val="28"/>
          <w:szCs w:val="28"/>
        </w:rPr>
        <w:t xml:space="preserve"> (г. Выборг); </w:t>
      </w:r>
      <w:r>
        <w:rPr>
          <w:sz w:val="28"/>
          <w:szCs w:val="28"/>
        </w:rPr>
        <w:t xml:space="preserve">МБУ «Централизованная библиотечная система города Гатчины» Центральная городская библиотека им. А.И. Куприна. – Режим доступа : </w:t>
      </w:r>
      <w:r w:rsidRPr="001169C0">
        <w:rPr>
          <w:sz w:val="28"/>
          <w:szCs w:val="28"/>
          <w:lang w:val="en-US"/>
        </w:rPr>
        <w:t>www</w:t>
      </w:r>
      <w:r w:rsidRPr="001169C0">
        <w:rPr>
          <w:sz w:val="28"/>
          <w:szCs w:val="28"/>
        </w:rPr>
        <w:t>.</w:t>
      </w:r>
      <w:r w:rsidRPr="001169C0">
        <w:rPr>
          <w:sz w:val="28"/>
          <w:szCs w:val="28"/>
          <w:lang w:val="en-US"/>
        </w:rPr>
        <w:t>cuprinka</w:t>
      </w:r>
      <w:r w:rsidRPr="001169C0">
        <w:rPr>
          <w:sz w:val="28"/>
          <w:szCs w:val="28"/>
        </w:rPr>
        <w:t>.</w:t>
      </w:r>
      <w:r w:rsidRPr="001169C0">
        <w:rPr>
          <w:sz w:val="28"/>
          <w:szCs w:val="28"/>
          <w:lang w:val="en-US"/>
        </w:rPr>
        <w:t>gtn</w:t>
      </w:r>
      <w:r w:rsidRPr="001169C0">
        <w:rPr>
          <w:sz w:val="28"/>
          <w:szCs w:val="28"/>
        </w:rPr>
        <w:t>.</w:t>
      </w:r>
      <w:r w:rsidRPr="001169C0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; </w:t>
      </w:r>
      <w:r w:rsidRPr="00743B06">
        <w:rPr>
          <w:sz w:val="28"/>
          <w:szCs w:val="28"/>
        </w:rPr>
        <w:t xml:space="preserve">МУК «МЦРБ им. А.С. Пушкина», г. Гатчина. – Режим доступа : </w:t>
      </w:r>
      <w:r w:rsidRPr="005C6ACD">
        <w:rPr>
          <w:sz w:val="28"/>
          <w:szCs w:val="28"/>
        </w:rPr>
        <w:t>http://www.gatchina.biz/grcbibl</w:t>
      </w:r>
      <w:r w:rsidRPr="00743B06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r w:rsidRPr="00743B06">
        <w:rPr>
          <w:sz w:val="28"/>
          <w:szCs w:val="28"/>
        </w:rPr>
        <w:t xml:space="preserve"> </w:t>
      </w:r>
      <w:r w:rsidRPr="00E533D1">
        <w:rPr>
          <w:sz w:val="28"/>
          <w:szCs w:val="28"/>
        </w:rPr>
        <w:t xml:space="preserve">МКУК «Кировская центральная библиотека». – Режим доступа : </w:t>
      </w:r>
      <w:r w:rsidRPr="00E533D1">
        <w:rPr>
          <w:sz w:val="28"/>
          <w:szCs w:val="28"/>
          <w:lang w:val="en-US"/>
        </w:rPr>
        <w:t>www</w:t>
      </w:r>
      <w:r w:rsidRPr="00E533D1">
        <w:rPr>
          <w:sz w:val="28"/>
          <w:szCs w:val="28"/>
        </w:rPr>
        <w:t>.</w:t>
      </w:r>
      <w:r w:rsidRPr="00E533D1">
        <w:rPr>
          <w:sz w:val="28"/>
          <w:szCs w:val="28"/>
          <w:lang w:val="en-US"/>
        </w:rPr>
        <w:t>kirovsk</w:t>
      </w:r>
      <w:r w:rsidRPr="00E533D1">
        <w:rPr>
          <w:sz w:val="28"/>
          <w:szCs w:val="28"/>
        </w:rPr>
        <w:t>.47</w:t>
      </w:r>
      <w:r w:rsidRPr="00E533D1">
        <w:rPr>
          <w:sz w:val="28"/>
          <w:szCs w:val="28"/>
          <w:lang w:val="en-US"/>
        </w:rPr>
        <w:t>lib</w:t>
      </w:r>
      <w:r w:rsidRPr="00E533D1">
        <w:rPr>
          <w:sz w:val="28"/>
          <w:szCs w:val="28"/>
        </w:rPr>
        <w:t>.</w:t>
      </w:r>
      <w:r w:rsidRPr="00E533D1">
        <w:rPr>
          <w:sz w:val="28"/>
          <w:szCs w:val="28"/>
          <w:lang w:val="en-US"/>
        </w:rPr>
        <w:t>ru</w:t>
      </w:r>
      <w:r w:rsidRPr="00E533D1">
        <w:rPr>
          <w:sz w:val="28"/>
          <w:szCs w:val="28"/>
        </w:rPr>
        <w:t xml:space="preserve"> ; </w:t>
      </w:r>
      <w:r>
        <w:rPr>
          <w:sz w:val="28"/>
          <w:szCs w:val="28"/>
        </w:rPr>
        <w:t xml:space="preserve">МКУК «Кингисеппская  центральная городская библиотека». – Режим доступа : </w:t>
      </w:r>
      <w:r w:rsidRPr="003E5048">
        <w:rPr>
          <w:sz w:val="28"/>
          <w:szCs w:val="28"/>
          <w:lang w:val="en-US"/>
        </w:rPr>
        <w:t>www</w:t>
      </w:r>
      <w:r w:rsidRPr="003E5048">
        <w:rPr>
          <w:sz w:val="28"/>
          <w:szCs w:val="28"/>
        </w:rPr>
        <w:t>.</w:t>
      </w:r>
      <w:r w:rsidRPr="003E5048">
        <w:rPr>
          <w:sz w:val="28"/>
          <w:szCs w:val="28"/>
          <w:lang w:val="en-US"/>
        </w:rPr>
        <w:t>libr</w:t>
      </w:r>
      <w:r w:rsidRPr="003E5048">
        <w:rPr>
          <w:sz w:val="28"/>
          <w:szCs w:val="28"/>
        </w:rPr>
        <w:t>-</w:t>
      </w:r>
      <w:r w:rsidRPr="003E5048">
        <w:rPr>
          <w:sz w:val="28"/>
          <w:szCs w:val="28"/>
          <w:lang w:val="en-US"/>
        </w:rPr>
        <w:t>kingisepp</w:t>
      </w:r>
      <w:r w:rsidRPr="003E5048">
        <w:rPr>
          <w:sz w:val="28"/>
          <w:szCs w:val="28"/>
        </w:rPr>
        <w:t>.</w:t>
      </w:r>
      <w:r w:rsidRPr="003E5048">
        <w:rPr>
          <w:sz w:val="28"/>
          <w:szCs w:val="28"/>
          <w:lang w:val="en-US"/>
        </w:rPr>
        <w:t>narod</w:t>
      </w:r>
      <w:r w:rsidRPr="003E5048">
        <w:rPr>
          <w:sz w:val="28"/>
          <w:szCs w:val="28"/>
        </w:rPr>
        <w:t>.</w:t>
      </w:r>
      <w:r w:rsidRPr="003E504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; Киришская городская библиотека. – Режим доступа : </w:t>
      </w:r>
      <w:r w:rsidRPr="00014E4F">
        <w:rPr>
          <w:sz w:val="28"/>
          <w:szCs w:val="28"/>
        </w:rPr>
        <w:t>http://kirishi.47lib.ru</w:t>
      </w:r>
      <w:r>
        <w:rPr>
          <w:sz w:val="28"/>
          <w:szCs w:val="28"/>
        </w:rPr>
        <w:t xml:space="preserve"> ; МКУ </w:t>
      </w:r>
      <w:r w:rsidRPr="00750A8B">
        <w:rPr>
          <w:sz w:val="28"/>
          <w:szCs w:val="28"/>
        </w:rPr>
        <w:t>«Лодейнопольская межпоселенческая центральная районная библиотека</w:t>
      </w:r>
      <w:r>
        <w:rPr>
          <w:sz w:val="28"/>
          <w:szCs w:val="28"/>
        </w:rPr>
        <w:t xml:space="preserve">. – Режим доступа </w:t>
      </w:r>
      <w:r w:rsidRPr="00750A8B">
        <w:rPr>
          <w:sz w:val="28"/>
          <w:szCs w:val="28"/>
        </w:rPr>
        <w:t>http://lodpole.47lib.ru/lito/sborniki</w:t>
      </w:r>
      <w:r>
        <w:rPr>
          <w:sz w:val="28"/>
          <w:szCs w:val="28"/>
        </w:rPr>
        <w:t xml:space="preserve"> ;  МКУ «Отрадненская городская библиотека». – Режим доступа : </w:t>
      </w:r>
      <w:r w:rsidRPr="003E5048">
        <w:rPr>
          <w:sz w:val="28"/>
          <w:szCs w:val="28"/>
        </w:rPr>
        <w:t>http://vk.com/about</w:t>
      </w:r>
      <w:r>
        <w:rPr>
          <w:sz w:val="28"/>
          <w:szCs w:val="28"/>
        </w:rPr>
        <w:t xml:space="preserve"> ; </w:t>
      </w:r>
      <w:r w:rsidRPr="00E533D1">
        <w:rPr>
          <w:sz w:val="28"/>
          <w:szCs w:val="28"/>
        </w:rPr>
        <w:t xml:space="preserve">МКУ «Подпорожская центральная районная библиотека». – Режим доступа : </w:t>
      </w:r>
      <w:r w:rsidRPr="00E533D1">
        <w:rPr>
          <w:sz w:val="28"/>
          <w:szCs w:val="28"/>
          <w:lang w:val="en-US"/>
        </w:rPr>
        <w:t>www</w:t>
      </w:r>
      <w:r w:rsidRPr="00E533D1">
        <w:rPr>
          <w:sz w:val="28"/>
          <w:szCs w:val="28"/>
        </w:rPr>
        <w:t>.</w:t>
      </w:r>
      <w:r w:rsidRPr="00E533D1">
        <w:rPr>
          <w:sz w:val="28"/>
          <w:szCs w:val="28"/>
          <w:lang w:val="en-US"/>
        </w:rPr>
        <w:t>podporozhyelib</w:t>
      </w:r>
      <w:r w:rsidRPr="00E533D1">
        <w:rPr>
          <w:sz w:val="28"/>
          <w:szCs w:val="28"/>
        </w:rPr>
        <w:t>.</w:t>
      </w:r>
      <w:r w:rsidRPr="00E533D1">
        <w:rPr>
          <w:sz w:val="28"/>
          <w:szCs w:val="28"/>
          <w:lang w:val="en-US"/>
        </w:rPr>
        <w:t>ucoz</w:t>
      </w:r>
      <w:r w:rsidRPr="00E533D1">
        <w:rPr>
          <w:sz w:val="28"/>
          <w:szCs w:val="28"/>
        </w:rPr>
        <w:t>.</w:t>
      </w:r>
      <w:r w:rsidRPr="00E533D1">
        <w:rPr>
          <w:sz w:val="28"/>
          <w:szCs w:val="28"/>
          <w:lang w:val="en-US"/>
        </w:rPr>
        <w:t>ru</w:t>
      </w:r>
      <w:r w:rsidRPr="00E533D1">
        <w:rPr>
          <w:sz w:val="28"/>
          <w:szCs w:val="28"/>
        </w:rPr>
        <w:t xml:space="preserve">/ ; МКУК «Приозерская межпоселенческая библиотека». – Режим доступа : http://priozersk.47lib.ru/ ; МКУК «Сланцевская центральная городская библиотека». – Режим доступа : </w:t>
      </w:r>
      <w:r w:rsidRPr="00E533D1">
        <w:rPr>
          <w:sz w:val="28"/>
          <w:szCs w:val="28"/>
          <w:lang w:val="en-US"/>
        </w:rPr>
        <w:t>www</w:t>
      </w:r>
      <w:r w:rsidRPr="00E533D1">
        <w:rPr>
          <w:sz w:val="28"/>
          <w:szCs w:val="28"/>
        </w:rPr>
        <w:t>.</w:t>
      </w:r>
      <w:r w:rsidRPr="00E533D1">
        <w:rPr>
          <w:sz w:val="28"/>
          <w:szCs w:val="28"/>
          <w:lang w:val="en-US"/>
        </w:rPr>
        <w:t>slanlib</w:t>
      </w:r>
      <w:r w:rsidRPr="00E533D1">
        <w:rPr>
          <w:sz w:val="28"/>
          <w:szCs w:val="28"/>
        </w:rPr>
        <w:t>.</w:t>
      </w:r>
      <w:r w:rsidRPr="00E533D1">
        <w:rPr>
          <w:sz w:val="28"/>
          <w:szCs w:val="28"/>
          <w:lang w:val="en-US"/>
        </w:rPr>
        <w:t>ru</w:t>
      </w:r>
      <w:r w:rsidRPr="00E533D1">
        <w:rPr>
          <w:sz w:val="28"/>
          <w:szCs w:val="28"/>
        </w:rPr>
        <w:t>;</w:t>
      </w:r>
      <w:r w:rsidRPr="00E850AF">
        <w:rPr>
          <w:b/>
          <w:bCs/>
          <w:sz w:val="28"/>
          <w:szCs w:val="28"/>
        </w:rPr>
        <w:t xml:space="preserve"> </w:t>
      </w:r>
      <w:r w:rsidRPr="009F4144">
        <w:rPr>
          <w:sz w:val="28"/>
          <w:szCs w:val="28"/>
        </w:rPr>
        <w:t>МУ «Тихвинская централизованная библиотечная система». – Режим доступа : http://cbs-tihvin.ucoz.ru/;</w:t>
      </w:r>
      <w:r>
        <w:rPr>
          <w:sz w:val="28"/>
          <w:szCs w:val="28"/>
        </w:rPr>
        <w:t xml:space="preserve"> </w:t>
      </w:r>
      <w:r w:rsidRPr="00E533D1">
        <w:rPr>
          <w:sz w:val="28"/>
          <w:szCs w:val="28"/>
        </w:rPr>
        <w:t xml:space="preserve">МКУК «Тосненская МЦБС». – Режим доступа : http://tosno.47lib.ru/. </w:t>
      </w:r>
    </w:p>
    <w:p w:rsidR="00B55FFB" w:rsidRDefault="00B55FFB" w:rsidP="00E533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изданий находится в фонде справочно-библиографического отдела ЛОУНБ. Издания, отсутствующие в фонде СБО ЛОУНБ, отмечены знаком «*». </w:t>
      </w:r>
    </w:p>
    <w:p w:rsidR="00B55FFB" w:rsidRDefault="00B55FFB" w:rsidP="00E533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ними и получить копию можно, прислав запрос в СБО или непосредственно в библиотеку, выпустившую в свет то или иное издание. Список не является исчерпывающим. Предлагаем также ознакомиться с изданиями библиотек, вошедшими в Информационный список краеведческой литературы, поступившей в фонд ЛОУНБ (см. Сайт ЛОУНБ).</w:t>
      </w:r>
    </w:p>
    <w:p w:rsidR="00B55FFB" w:rsidRDefault="00B55FFB" w:rsidP="00AB3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Издания скомпонованы по видовому принципу: методические разработки, библиографические материалы, в их числе представлены указатели, списки, обзоры, календари знаменательных и памятных дат, выпущенные библиотеками области, сценарные разработки.</w:t>
      </w:r>
    </w:p>
    <w:p w:rsidR="00B55FFB" w:rsidRDefault="00B55FFB" w:rsidP="00AB3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Издание снабжено  Алфавитным перечнем библиотек, представленных в Списке.</w:t>
      </w:r>
    </w:p>
    <w:p w:rsidR="00B55FFB" w:rsidRDefault="00B55FFB" w:rsidP="00AB32CB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Список  представлен  на сайте  ЛОУНБ  </w:t>
      </w:r>
      <w:r>
        <w:rPr>
          <w:b/>
          <w:bCs/>
          <w:sz w:val="28"/>
          <w:szCs w:val="28"/>
        </w:rPr>
        <w:t>http://www.reglib.ru/</w:t>
      </w:r>
    </w:p>
    <w:p w:rsidR="00B55FFB" w:rsidRDefault="00B55FFB" w:rsidP="005564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Список неопубликованных документов библиотек области предполагается сделать более полным и разнообразным по содержанию, с привлечением материалов и тех библиотек, которые в данном списке не представлены. Библиотекам предлагаем экземпляр своих изданий предоставлять в ЛОУНБ, справочно-библиографический отдел, сектор СНИКИ, в традиционном или в электронном формате.</w:t>
      </w: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556428">
      <w:pPr>
        <w:ind w:firstLine="708"/>
        <w:jc w:val="both"/>
        <w:rPr>
          <w:sz w:val="28"/>
          <w:szCs w:val="28"/>
        </w:rPr>
      </w:pPr>
    </w:p>
    <w:p w:rsidR="00B55FFB" w:rsidRDefault="00B55FFB" w:rsidP="00AB32CB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Методические материалы.  Сборники.</w:t>
      </w:r>
    </w:p>
    <w:p w:rsidR="00B55FFB" w:rsidRDefault="00B55FFB" w:rsidP="00AB32CB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Путеводители</w:t>
      </w:r>
    </w:p>
    <w:p w:rsidR="00B55FFB" w:rsidRDefault="00B55FFB">
      <w:pPr>
        <w:rPr>
          <w:sz w:val="28"/>
          <w:szCs w:val="28"/>
        </w:rPr>
      </w:pPr>
    </w:p>
    <w:p w:rsidR="00B55FFB" w:rsidRDefault="00B55FFB" w:rsidP="00BB20AA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АРСИС – 2012 : </w:t>
      </w:r>
      <w:r>
        <w:rPr>
          <w:sz w:val="28"/>
          <w:szCs w:val="28"/>
          <w:lang w:val="en-US"/>
        </w:rPr>
        <w:t>XI</w:t>
      </w:r>
      <w:r w:rsidRPr="007D1863">
        <w:rPr>
          <w:sz w:val="28"/>
          <w:szCs w:val="28"/>
        </w:rPr>
        <w:t xml:space="preserve"> </w:t>
      </w:r>
      <w:r>
        <w:rPr>
          <w:sz w:val="28"/>
          <w:szCs w:val="28"/>
        </w:rPr>
        <w:t>Тихвинский Литературный конкурс им. Всеволода Рождественского / сост. А.А. Титова ; ил. А. Богдановой, У. Тюриковой ; Администрация Тихвинского городского поселения ; Тихвинская центральная районная библиотека им. И.П. Мордвинова. – Тихвин, 2013. – 182 с. : ил.</w:t>
      </w:r>
    </w:p>
    <w:p w:rsidR="00B55FFB" w:rsidRPr="007D1863" w:rsidRDefault="00B55FFB" w:rsidP="007D1863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7D1863">
        <w:rPr>
          <w:i/>
          <w:iCs/>
          <w:sz w:val="28"/>
          <w:szCs w:val="28"/>
        </w:rPr>
        <w:t>В сборнике публикуются не только работы победителей конкурса, но и некоторые произведения участников конкурса. В конкурсе участвовало 6о работ в трех номинациях* поэзия, проза, публицистика.</w:t>
      </w:r>
    </w:p>
    <w:p w:rsidR="00B55FFB" w:rsidRDefault="00B55FFB" w:rsidP="007D1863">
      <w:pPr>
        <w:jc w:val="both"/>
        <w:rPr>
          <w:sz w:val="28"/>
          <w:szCs w:val="28"/>
        </w:rPr>
      </w:pPr>
    </w:p>
    <w:p w:rsidR="00B55FFB" w:rsidRDefault="00B55FFB" w:rsidP="00336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БИБЛИОСЛОВАРЬ: современные термины, понятия, определения : метод. пособие для сельских библиотек / МКУК «Приозерская межпоселенческая районная библиотека» </w:t>
      </w:r>
      <w:r>
        <w:rPr>
          <w:sz w:val="28"/>
          <w:szCs w:val="28"/>
        </w:rPr>
        <w:softHyphen/>
        <w:t xml:space="preserve"> Приозерск, 2013. </w:t>
      </w:r>
      <w:r>
        <w:rPr>
          <w:sz w:val="28"/>
          <w:szCs w:val="28"/>
        </w:rPr>
        <w:softHyphen/>
        <w:t xml:space="preserve"> 24 с.</w:t>
      </w:r>
    </w:p>
    <w:p w:rsidR="00B55FFB" w:rsidRDefault="00B55FFB">
      <w:pPr>
        <w:rPr>
          <w:sz w:val="28"/>
          <w:szCs w:val="28"/>
        </w:rPr>
      </w:pPr>
    </w:p>
    <w:p w:rsidR="00B55FFB" w:rsidRPr="00A25E58" w:rsidRDefault="00B55FFB" w:rsidP="00230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БРОСОК в бессмертие : к 70-летию подвига Д. Молодцова </w:t>
      </w:r>
      <w:r w:rsidRPr="00A25E58">
        <w:rPr>
          <w:sz w:val="28"/>
          <w:szCs w:val="28"/>
        </w:rPr>
        <w:t>[</w:t>
      </w:r>
      <w:r>
        <w:rPr>
          <w:sz w:val="28"/>
          <w:szCs w:val="28"/>
        </w:rPr>
        <w:t>Буклет</w:t>
      </w:r>
      <w:r w:rsidRPr="00A25E58">
        <w:rPr>
          <w:sz w:val="28"/>
          <w:szCs w:val="28"/>
        </w:rPr>
        <w:t>]</w:t>
      </w:r>
      <w:r>
        <w:rPr>
          <w:sz w:val="28"/>
          <w:szCs w:val="28"/>
        </w:rPr>
        <w:t xml:space="preserve"> / МКУК «Кировская центральная библиотека». – </w:t>
      </w:r>
      <w:r w:rsidRPr="00A25E58">
        <w:rPr>
          <w:sz w:val="28"/>
          <w:szCs w:val="28"/>
        </w:rPr>
        <w:t>[</w:t>
      </w:r>
      <w:r>
        <w:rPr>
          <w:sz w:val="28"/>
          <w:szCs w:val="28"/>
        </w:rPr>
        <w:t>Кировск, 2013</w:t>
      </w:r>
      <w:r w:rsidRPr="00A25E58">
        <w:rPr>
          <w:sz w:val="28"/>
          <w:szCs w:val="28"/>
        </w:rPr>
        <w:t>]</w:t>
      </w:r>
      <w:r>
        <w:rPr>
          <w:sz w:val="28"/>
          <w:szCs w:val="28"/>
        </w:rPr>
        <w:t>. – 6 с.</w:t>
      </w:r>
    </w:p>
    <w:p w:rsidR="00B55FFB" w:rsidRDefault="00B55FFB" w:rsidP="00230920">
      <w:pPr>
        <w:jc w:val="both"/>
        <w:rPr>
          <w:sz w:val="28"/>
          <w:szCs w:val="28"/>
        </w:rPr>
      </w:pPr>
    </w:p>
    <w:p w:rsidR="00B55FFB" w:rsidRDefault="00B55FFB" w:rsidP="00B1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ВИРТУАЛЬНАЯ справочная служба «Вопрос-ответ» : </w:t>
      </w:r>
      <w:r w:rsidRPr="00B13657">
        <w:rPr>
          <w:sz w:val="28"/>
          <w:szCs w:val="28"/>
        </w:rPr>
        <w:t>[</w:t>
      </w:r>
      <w:r>
        <w:rPr>
          <w:sz w:val="28"/>
          <w:szCs w:val="28"/>
        </w:rPr>
        <w:t>листовка-флаер</w:t>
      </w:r>
      <w:r w:rsidRPr="00B13657">
        <w:rPr>
          <w:sz w:val="28"/>
          <w:szCs w:val="28"/>
        </w:rPr>
        <w:t>]</w:t>
      </w:r>
      <w:r>
        <w:rPr>
          <w:sz w:val="28"/>
          <w:szCs w:val="28"/>
        </w:rPr>
        <w:t xml:space="preserve"> / МКУК «Приозерская межпоселенческая районная библиотека» </w:t>
      </w:r>
      <w:r>
        <w:rPr>
          <w:sz w:val="28"/>
          <w:szCs w:val="28"/>
        </w:rPr>
        <w:softHyphen/>
        <w:t xml:space="preserve"> </w:t>
      </w:r>
      <w:r w:rsidRPr="002B10EA">
        <w:rPr>
          <w:sz w:val="28"/>
          <w:szCs w:val="28"/>
        </w:rPr>
        <w:t>[</w:t>
      </w:r>
      <w:r>
        <w:rPr>
          <w:sz w:val="28"/>
          <w:szCs w:val="28"/>
        </w:rPr>
        <w:t>Приозерск, 2013</w:t>
      </w:r>
      <w:r w:rsidRPr="002B10EA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 xml:space="preserve"> 2 с.</w:t>
      </w:r>
    </w:p>
    <w:p w:rsidR="00B55FFB" w:rsidRDefault="00B55FFB" w:rsidP="00230920">
      <w:pPr>
        <w:jc w:val="both"/>
        <w:rPr>
          <w:sz w:val="28"/>
          <w:szCs w:val="28"/>
        </w:rPr>
      </w:pPr>
    </w:p>
    <w:p w:rsidR="00B55FFB" w:rsidRPr="00A90689" w:rsidRDefault="00B55FFB" w:rsidP="00A90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*«ВОЙНОЙ украденное детство…». Из истории Тосненского района / сост. Р.В. Тихомирова, Н.П. Ковалевская ; Тосненская центральная районная библиотека. – Тосно : </w:t>
      </w:r>
      <w:r w:rsidRPr="00A90689">
        <w:rPr>
          <w:sz w:val="28"/>
          <w:szCs w:val="28"/>
        </w:rPr>
        <w:t>[</w:t>
      </w:r>
      <w:r>
        <w:rPr>
          <w:sz w:val="28"/>
          <w:szCs w:val="28"/>
        </w:rPr>
        <w:t>б. и.</w:t>
      </w:r>
      <w:r w:rsidRPr="00A90689">
        <w:rPr>
          <w:sz w:val="28"/>
          <w:szCs w:val="28"/>
        </w:rPr>
        <w:t>]</w:t>
      </w:r>
      <w:r>
        <w:rPr>
          <w:sz w:val="28"/>
          <w:szCs w:val="28"/>
        </w:rPr>
        <w:t xml:space="preserve">, 2013. </w:t>
      </w:r>
      <w:r>
        <w:rPr>
          <w:sz w:val="28"/>
          <w:szCs w:val="28"/>
        </w:rPr>
        <w:softHyphen/>
        <w:t xml:space="preserve"> 215 с.</w:t>
      </w:r>
    </w:p>
    <w:p w:rsidR="00B55FFB" w:rsidRDefault="00B55FFB" w:rsidP="001C61ED">
      <w:pPr>
        <w:tabs>
          <w:tab w:val="left" w:pos="5856"/>
        </w:tabs>
        <w:jc w:val="both"/>
        <w:rPr>
          <w:sz w:val="28"/>
          <w:szCs w:val="28"/>
        </w:rPr>
      </w:pPr>
    </w:p>
    <w:p w:rsidR="00B55FFB" w:rsidRPr="003D6D4E" w:rsidRDefault="00B55FFB" w:rsidP="001C61ED">
      <w:pPr>
        <w:tabs>
          <w:tab w:val="left" w:pos="58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ДЕЯТЕЛЬНОСТЬ публичного центра правовой информации </w:t>
      </w:r>
      <w:r w:rsidRPr="001C61ED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1C61ED">
        <w:rPr>
          <w:sz w:val="28"/>
          <w:szCs w:val="28"/>
        </w:rPr>
        <w:t>]</w:t>
      </w:r>
      <w:r>
        <w:rPr>
          <w:sz w:val="28"/>
          <w:szCs w:val="28"/>
        </w:rPr>
        <w:t xml:space="preserve"> / МБУК «Межпоселенческая библиотека Выборгского района». – Выборг, 2013. – </w:t>
      </w:r>
      <w:r>
        <w:rPr>
          <w:sz w:val="28"/>
          <w:szCs w:val="28"/>
          <w:lang w:val="en-US"/>
        </w:rPr>
        <w:t>CD</w:t>
      </w:r>
      <w:r w:rsidRPr="003D6D4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 w:rsidRPr="003D6D4E">
        <w:rPr>
          <w:sz w:val="28"/>
          <w:szCs w:val="28"/>
        </w:rPr>
        <w:t>.</w:t>
      </w:r>
    </w:p>
    <w:p w:rsidR="00B55FFB" w:rsidRPr="003D6D4E" w:rsidRDefault="00B55FFB" w:rsidP="00363FDA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3D6D4E">
        <w:rPr>
          <w:i/>
          <w:iCs/>
          <w:sz w:val="28"/>
          <w:szCs w:val="28"/>
        </w:rPr>
        <w:t xml:space="preserve">Содерж.: </w:t>
      </w:r>
      <w:r w:rsidRPr="00F549AD">
        <w:rPr>
          <w:i/>
          <w:iCs/>
          <w:sz w:val="28"/>
          <w:szCs w:val="28"/>
          <w:u w:val="single"/>
        </w:rPr>
        <w:t>Буклеты, памятки:</w:t>
      </w:r>
      <w:r>
        <w:rPr>
          <w:i/>
          <w:iCs/>
          <w:sz w:val="28"/>
          <w:szCs w:val="28"/>
        </w:rPr>
        <w:t xml:space="preserve"> Защита прав потребителей платных медицинских услуг; Как защитить себя от недобросовестной турфирмы; Памятка потребителю коммунальных услуг; Европейский суд по правам человека; Электронное правительство; Права призывника; Я – избиратель. Я – гражданин. </w:t>
      </w:r>
      <w:r w:rsidRPr="00F549AD">
        <w:rPr>
          <w:i/>
          <w:iCs/>
          <w:sz w:val="28"/>
          <w:szCs w:val="28"/>
          <w:u w:val="single"/>
        </w:rPr>
        <w:t>Путеводители:</w:t>
      </w:r>
      <w:r>
        <w:rPr>
          <w:i/>
          <w:iCs/>
          <w:sz w:val="28"/>
          <w:szCs w:val="28"/>
        </w:rPr>
        <w:t xml:space="preserve"> Юридические услуги – онлайн; Ребенок имеет право. </w:t>
      </w:r>
      <w:r w:rsidRPr="00F549AD">
        <w:rPr>
          <w:i/>
          <w:iCs/>
          <w:sz w:val="28"/>
          <w:szCs w:val="28"/>
          <w:u w:val="single"/>
        </w:rPr>
        <w:t>Списки нормативных актов</w:t>
      </w:r>
      <w:r>
        <w:rPr>
          <w:i/>
          <w:iCs/>
          <w:sz w:val="28"/>
          <w:szCs w:val="28"/>
        </w:rPr>
        <w:t xml:space="preserve"> : Местное самоуправление в России. </w:t>
      </w:r>
      <w:r w:rsidRPr="00F549AD">
        <w:rPr>
          <w:i/>
          <w:iCs/>
          <w:sz w:val="28"/>
          <w:szCs w:val="28"/>
          <w:u w:val="single"/>
        </w:rPr>
        <w:t>Электронные выставки</w:t>
      </w:r>
      <w:r>
        <w:rPr>
          <w:i/>
          <w:iCs/>
          <w:sz w:val="28"/>
          <w:szCs w:val="28"/>
        </w:rPr>
        <w:t xml:space="preserve"> : Конституция России – основной закон страны; Права и свободы человека; Правовые ресурсы Интернет; Электронное правительство.</w:t>
      </w:r>
    </w:p>
    <w:p w:rsidR="00B55FFB" w:rsidRDefault="00B55FFB" w:rsidP="00363FDA">
      <w:pPr>
        <w:jc w:val="both"/>
        <w:rPr>
          <w:sz w:val="28"/>
          <w:szCs w:val="28"/>
        </w:rPr>
      </w:pPr>
    </w:p>
    <w:p w:rsidR="00B55FFB" w:rsidRDefault="00B55FFB" w:rsidP="00363FD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501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0142">
        <w:rPr>
          <w:sz w:val="28"/>
          <w:szCs w:val="28"/>
        </w:rPr>
        <w:t>*</w:t>
      </w:r>
      <w:r w:rsidRPr="00750A8B">
        <w:rPr>
          <w:sz w:val="28"/>
          <w:szCs w:val="28"/>
        </w:rPr>
        <w:t>ИЗБРАННОЕ</w:t>
      </w:r>
      <w:r>
        <w:rPr>
          <w:sz w:val="28"/>
          <w:szCs w:val="28"/>
        </w:rPr>
        <w:t xml:space="preserve"> </w:t>
      </w:r>
      <w:r w:rsidRPr="00750A8B">
        <w:rPr>
          <w:sz w:val="28"/>
          <w:szCs w:val="28"/>
        </w:rPr>
        <w:t xml:space="preserve">: </w:t>
      </w:r>
      <w:r>
        <w:rPr>
          <w:sz w:val="28"/>
          <w:szCs w:val="28"/>
        </w:rPr>
        <w:t>л</w:t>
      </w:r>
      <w:r w:rsidRPr="00750A8B">
        <w:rPr>
          <w:sz w:val="28"/>
          <w:szCs w:val="28"/>
        </w:rPr>
        <w:t xml:space="preserve">итературный альманах. Вып.3 / </w:t>
      </w:r>
      <w:r>
        <w:rPr>
          <w:sz w:val="28"/>
          <w:szCs w:val="28"/>
        </w:rPr>
        <w:t>МУК «</w:t>
      </w:r>
      <w:r w:rsidRPr="00750A8B">
        <w:rPr>
          <w:sz w:val="28"/>
          <w:szCs w:val="28"/>
        </w:rPr>
        <w:t>Лодейнопольская межпоселенческая центральная районная библиотека</w:t>
      </w:r>
      <w:r>
        <w:rPr>
          <w:sz w:val="28"/>
          <w:szCs w:val="28"/>
        </w:rPr>
        <w:t xml:space="preserve">» </w:t>
      </w:r>
      <w:r w:rsidRPr="00750A8B">
        <w:rPr>
          <w:sz w:val="28"/>
          <w:szCs w:val="28"/>
        </w:rPr>
        <w:t>; сост. М.</w:t>
      </w:r>
      <w:r>
        <w:rPr>
          <w:sz w:val="28"/>
          <w:szCs w:val="28"/>
        </w:rPr>
        <w:t xml:space="preserve"> </w:t>
      </w:r>
      <w:r w:rsidRPr="00750A8B">
        <w:rPr>
          <w:sz w:val="28"/>
          <w:szCs w:val="28"/>
        </w:rPr>
        <w:t>Кузнецова</w:t>
      </w:r>
      <w:r>
        <w:rPr>
          <w:sz w:val="28"/>
          <w:szCs w:val="28"/>
        </w:rPr>
        <w:t xml:space="preserve"> </w:t>
      </w:r>
      <w:r w:rsidRPr="00750A8B">
        <w:rPr>
          <w:sz w:val="28"/>
          <w:szCs w:val="28"/>
        </w:rPr>
        <w:t>; отв. за вып. Н.В. Крылова.</w:t>
      </w:r>
      <w:r>
        <w:rPr>
          <w:sz w:val="28"/>
          <w:szCs w:val="28"/>
        </w:rPr>
        <w:t xml:space="preserve"> –</w:t>
      </w:r>
      <w:r w:rsidRPr="00750A8B">
        <w:rPr>
          <w:sz w:val="28"/>
          <w:szCs w:val="28"/>
        </w:rPr>
        <w:t xml:space="preserve"> Лодейное Поле, 2014.</w:t>
      </w:r>
      <w:r>
        <w:rPr>
          <w:sz w:val="28"/>
          <w:szCs w:val="28"/>
        </w:rPr>
        <w:t xml:space="preserve"> –</w:t>
      </w:r>
      <w:r w:rsidRPr="00750A8B">
        <w:rPr>
          <w:sz w:val="28"/>
          <w:szCs w:val="28"/>
        </w:rPr>
        <w:t xml:space="preserve"> 64 с. </w:t>
      </w:r>
      <w:r>
        <w:rPr>
          <w:sz w:val="28"/>
          <w:szCs w:val="28"/>
        </w:rPr>
        <w:t xml:space="preserve">– Режим доступа : </w:t>
      </w:r>
      <w:r w:rsidRPr="00150142">
        <w:rPr>
          <w:sz w:val="28"/>
          <w:szCs w:val="28"/>
        </w:rPr>
        <w:t>http://lodpole.47lib.ru/lito/sborniki</w:t>
      </w:r>
    </w:p>
    <w:p w:rsidR="00B55FFB" w:rsidRPr="00150142" w:rsidRDefault="00B55FFB" w:rsidP="00363FDA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150142">
        <w:rPr>
          <w:i/>
          <w:iCs/>
          <w:sz w:val="28"/>
          <w:szCs w:val="28"/>
        </w:rPr>
        <w:t>Сборник стихов лодейнопольских поэтов посвящается 10-летию литературного объединения «Контакт».</w:t>
      </w:r>
    </w:p>
    <w:p w:rsidR="00B55FFB" w:rsidRPr="006979C5" w:rsidRDefault="00B55FFB" w:rsidP="00150142">
      <w:pPr>
        <w:jc w:val="center"/>
        <w:rPr>
          <w:rFonts w:ascii="Arial" w:hAnsi="Arial" w:cs="Arial"/>
          <w:b/>
          <w:bCs/>
          <w:i/>
          <w:iCs/>
        </w:rPr>
      </w:pPr>
    </w:p>
    <w:p w:rsidR="00B55FFB" w:rsidRPr="004C2025" w:rsidRDefault="00B55FFB" w:rsidP="002816DC">
      <w:pPr>
        <w:jc w:val="both"/>
        <w:rPr>
          <w:sz w:val="28"/>
          <w:szCs w:val="28"/>
        </w:rPr>
      </w:pPr>
      <w:r>
        <w:rPr>
          <w:sz w:val="28"/>
          <w:szCs w:val="28"/>
        </w:rPr>
        <w:t>8. КОГУТОВ Иван Львович (1883-1963) : [буклет] / сост. О.Л. Соколова ; под ред. Е.Л. Бабий ; МКУ «Межпоселенческая центральная районная библиотека им. А.С. Пушкина». – Гатчина, 2013. – 6 с. – (Гатчинские асы. Имена в истории Гатчинской авиации).</w:t>
      </w:r>
    </w:p>
    <w:p w:rsidR="00B55FFB" w:rsidRDefault="00B55FFB" w:rsidP="00A57608">
      <w:pPr>
        <w:jc w:val="both"/>
        <w:rPr>
          <w:sz w:val="28"/>
          <w:szCs w:val="28"/>
        </w:rPr>
      </w:pPr>
    </w:p>
    <w:p w:rsidR="00B55FFB" w:rsidRPr="00A57608" w:rsidRDefault="00B55FFB" w:rsidP="00A57608">
      <w:pPr>
        <w:jc w:val="both"/>
        <w:rPr>
          <w:rFonts w:ascii="Arial" w:hAnsi="Arial" w:cs="Arial"/>
          <w:sz w:val="26"/>
          <w:szCs w:val="26"/>
        </w:rPr>
      </w:pPr>
      <w:r>
        <w:rPr>
          <w:sz w:val="28"/>
          <w:szCs w:val="28"/>
        </w:rPr>
        <w:t xml:space="preserve">9. МЕТОДИЧЕСКАЯ деятельность </w:t>
      </w:r>
      <w:r w:rsidRPr="001C61ED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1C61ED">
        <w:rPr>
          <w:sz w:val="28"/>
          <w:szCs w:val="28"/>
        </w:rPr>
        <w:t>]</w:t>
      </w:r>
      <w:r>
        <w:rPr>
          <w:sz w:val="28"/>
          <w:szCs w:val="28"/>
        </w:rPr>
        <w:t xml:space="preserve"> / МБУК «Межпоселенческая библиотека Выборгского района». – Выборг, 2013. – </w:t>
      </w:r>
      <w:r>
        <w:rPr>
          <w:sz w:val="28"/>
          <w:szCs w:val="28"/>
          <w:lang w:val="en-US"/>
        </w:rPr>
        <w:t>CD</w:t>
      </w:r>
      <w:r w:rsidRPr="003D6D4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 w:rsidRPr="003D6D4E">
        <w:rPr>
          <w:sz w:val="28"/>
          <w:szCs w:val="28"/>
        </w:rPr>
        <w:t>.</w:t>
      </w:r>
    </w:p>
    <w:p w:rsidR="00B55FFB" w:rsidRPr="00E63623" w:rsidRDefault="00B55FFB" w:rsidP="00B700B1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E63623">
        <w:rPr>
          <w:i/>
          <w:iCs/>
          <w:sz w:val="28"/>
          <w:szCs w:val="28"/>
        </w:rPr>
        <w:t xml:space="preserve">Содерж. : </w:t>
      </w:r>
      <w:r w:rsidRPr="00E63623">
        <w:rPr>
          <w:i/>
          <w:iCs/>
          <w:sz w:val="28"/>
          <w:szCs w:val="28"/>
          <w:u w:val="single"/>
        </w:rPr>
        <w:t>Консультации, рекомендации</w:t>
      </w:r>
      <w:r>
        <w:rPr>
          <w:i/>
          <w:iCs/>
          <w:sz w:val="28"/>
          <w:szCs w:val="28"/>
        </w:rPr>
        <w:t>: Создание электронного почтового ящика. Работа с почтой; Методические рекомендации по организации в муниципальных библиотеках Выборгского района мероприятий эколого-просветительской направленности «Жить в согласии с природой» (в рамках Года окружающей среды); Методические рекомендации по проведению Дня молодого избирателя в публичных библиотеках Выборгского района Ленинградской области; Методические рекомендации по проведению мероприятий в Неделю детской книги; Методические рекомендации по организации деятельности публичных библиотек МО «Выборгский район» Ленинградской области по ознакомлению с историей и значением государственных символов Российской Федерации и их популяризации; Методическая консультация по составлению годового аналитического отчета деятельности  библиотек  поселений  Выборгского  района;  консультация</w:t>
      </w:r>
    </w:p>
    <w:p w:rsidR="00B55FFB" w:rsidRPr="00EC6B11" w:rsidRDefault="00B55FFB" w:rsidP="00B700B1">
      <w:pPr>
        <w:jc w:val="both"/>
        <w:rPr>
          <w:i/>
          <w:iCs/>
          <w:sz w:val="28"/>
          <w:szCs w:val="28"/>
          <w:u w:val="single"/>
        </w:rPr>
      </w:pPr>
      <w:r w:rsidRPr="00B700B1">
        <w:rPr>
          <w:i/>
          <w:iCs/>
          <w:sz w:val="28"/>
          <w:szCs w:val="28"/>
        </w:rPr>
        <w:t>«Основные направления</w:t>
      </w:r>
      <w:r>
        <w:rPr>
          <w:i/>
          <w:iCs/>
          <w:sz w:val="28"/>
          <w:szCs w:val="28"/>
        </w:rPr>
        <w:t xml:space="preserve"> по реализации духовно-нравственного воспитания читателей</w:t>
      </w:r>
      <w:r w:rsidRPr="00B700B1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. </w:t>
      </w:r>
      <w:r w:rsidRPr="00B700B1">
        <w:rPr>
          <w:i/>
          <w:iCs/>
          <w:sz w:val="28"/>
          <w:szCs w:val="28"/>
          <w:u w:val="single"/>
        </w:rPr>
        <w:t>Методические материалы</w:t>
      </w:r>
      <w:r w:rsidRPr="00BE47CB">
        <w:rPr>
          <w:i/>
          <w:iCs/>
          <w:sz w:val="28"/>
          <w:szCs w:val="28"/>
        </w:rPr>
        <w:t xml:space="preserve">: «Мы за здоровый образ жизни!» : метод.-библиогр. </w:t>
      </w:r>
      <w:r>
        <w:rPr>
          <w:i/>
          <w:iCs/>
          <w:sz w:val="28"/>
          <w:szCs w:val="28"/>
        </w:rPr>
        <w:t>м</w:t>
      </w:r>
      <w:r w:rsidRPr="00BE47CB">
        <w:rPr>
          <w:i/>
          <w:iCs/>
          <w:sz w:val="28"/>
          <w:szCs w:val="28"/>
        </w:rPr>
        <w:t>атериалы по пропаганде здорового образа жизни</w:t>
      </w:r>
      <w:r>
        <w:rPr>
          <w:i/>
          <w:iCs/>
          <w:sz w:val="28"/>
          <w:szCs w:val="28"/>
        </w:rPr>
        <w:t xml:space="preserve"> в помощь библиотекарю; Методические материалы в помощь библиотекарю к проведению Дня отказа от курения; Методические материалы по основам работы с программой для создания презентаций </w:t>
      </w:r>
      <w:r>
        <w:rPr>
          <w:i/>
          <w:iCs/>
          <w:sz w:val="28"/>
          <w:szCs w:val="28"/>
          <w:lang w:val="en-US"/>
        </w:rPr>
        <w:t>Microsoft</w:t>
      </w:r>
      <w:r w:rsidRPr="00C2005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PowerPoint</w:t>
      </w:r>
      <w:r w:rsidRPr="00C2005F">
        <w:rPr>
          <w:i/>
          <w:iCs/>
          <w:sz w:val="28"/>
          <w:szCs w:val="28"/>
        </w:rPr>
        <w:t xml:space="preserve">. </w:t>
      </w:r>
      <w:r w:rsidRPr="00C2005F">
        <w:rPr>
          <w:i/>
          <w:iCs/>
          <w:sz w:val="28"/>
          <w:szCs w:val="28"/>
          <w:u w:val="single"/>
        </w:rPr>
        <w:t>Мультимедийные презентации</w:t>
      </w:r>
      <w:r>
        <w:rPr>
          <w:i/>
          <w:iCs/>
          <w:sz w:val="28"/>
          <w:szCs w:val="28"/>
        </w:rPr>
        <w:t xml:space="preserve">: Библиотека и социальные медиа: блоги, социальные сети; консультация «Комплектование библиотечных фондов в цифровую эпоху»; Практический Интернет для библиотекаря; </w:t>
      </w:r>
      <w:r>
        <w:rPr>
          <w:i/>
          <w:iCs/>
          <w:sz w:val="28"/>
          <w:szCs w:val="28"/>
          <w:lang w:val="en-US"/>
        </w:rPr>
        <w:t>WEB</w:t>
      </w:r>
      <w:r>
        <w:rPr>
          <w:i/>
          <w:iCs/>
          <w:sz w:val="28"/>
          <w:szCs w:val="28"/>
        </w:rPr>
        <w:t>-словарик для библиотекаря.</w:t>
      </w:r>
    </w:p>
    <w:p w:rsidR="00B55FFB" w:rsidRDefault="00B55FFB" w:rsidP="00B700B1">
      <w:pPr>
        <w:jc w:val="both"/>
        <w:rPr>
          <w:i/>
          <w:iCs/>
          <w:sz w:val="28"/>
          <w:szCs w:val="28"/>
          <w:u w:val="single"/>
        </w:rPr>
      </w:pPr>
    </w:p>
    <w:p w:rsidR="00B55FFB" w:rsidRPr="00D8303B" w:rsidRDefault="00B55FFB" w:rsidP="00B700B1">
      <w:pPr>
        <w:jc w:val="both"/>
        <w:rPr>
          <w:sz w:val="28"/>
          <w:szCs w:val="28"/>
        </w:rPr>
      </w:pPr>
      <w:r w:rsidRPr="00D8303B">
        <w:rPr>
          <w:sz w:val="28"/>
          <w:szCs w:val="28"/>
        </w:rPr>
        <w:t>9а</w:t>
      </w:r>
      <w:r>
        <w:rPr>
          <w:sz w:val="28"/>
          <w:szCs w:val="28"/>
        </w:rPr>
        <w:t xml:space="preserve">. МУНИЦИПАЛЬНЫЕ органы власти </w:t>
      </w:r>
      <w:r w:rsidRPr="00D8303B">
        <w:rPr>
          <w:sz w:val="28"/>
          <w:szCs w:val="28"/>
        </w:rPr>
        <w:t>[</w:t>
      </w:r>
      <w:r>
        <w:rPr>
          <w:sz w:val="28"/>
          <w:szCs w:val="28"/>
        </w:rPr>
        <w:t>Сланцевского района</w:t>
      </w:r>
      <w:r w:rsidRPr="00D8303B">
        <w:rPr>
          <w:sz w:val="28"/>
          <w:szCs w:val="28"/>
        </w:rPr>
        <w:t>]</w:t>
      </w:r>
      <w:r>
        <w:rPr>
          <w:sz w:val="28"/>
          <w:szCs w:val="28"/>
        </w:rPr>
        <w:t xml:space="preserve"> : информ. вып. / Библиотека для детей и взрослых в Лучках ; Центр общественного доступа к социально значимой информации ; сост. Ю.С. Зайкова. – Сланцы, 2013. – 19 с. : фото.</w:t>
      </w:r>
    </w:p>
    <w:p w:rsidR="00B55FFB" w:rsidRPr="00B700B1" w:rsidRDefault="00B55FFB" w:rsidP="00B700B1">
      <w:pPr>
        <w:jc w:val="both"/>
        <w:rPr>
          <w:i/>
          <w:iCs/>
          <w:sz w:val="28"/>
          <w:szCs w:val="28"/>
          <w:u w:val="single"/>
        </w:rPr>
      </w:pPr>
    </w:p>
    <w:p w:rsidR="00B55FFB" w:rsidRPr="00363FDA" w:rsidRDefault="00B55FFB" w:rsidP="00363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МЫ нашего города часть : материалы, представленные на конкурс к 40-летию города Сосновый Бор </w:t>
      </w:r>
      <w:r w:rsidRPr="00363FDA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363FDA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/ сост. Е.Ю. Сохина ; Сосновоборская ГПБ. – Сосновый Бор, 2013. – </w:t>
      </w:r>
      <w:r>
        <w:rPr>
          <w:sz w:val="28"/>
          <w:szCs w:val="28"/>
          <w:lang w:val="en-US"/>
        </w:rPr>
        <w:t>CD</w:t>
      </w:r>
      <w:r w:rsidRPr="00363F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</w:t>
      </w:r>
      <w:r w:rsidRPr="00363FDA">
        <w:rPr>
          <w:sz w:val="28"/>
          <w:szCs w:val="28"/>
        </w:rPr>
        <w:t>.</w:t>
      </w:r>
      <w:r>
        <w:rPr>
          <w:sz w:val="28"/>
          <w:szCs w:val="28"/>
        </w:rPr>
        <w:t xml:space="preserve"> Формат</w:t>
      </w:r>
      <w:r w:rsidRPr="00363F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.</w:t>
      </w:r>
    </w:p>
    <w:p w:rsidR="00B55FFB" w:rsidRDefault="00B55FFB">
      <w:pPr>
        <w:rPr>
          <w:sz w:val="28"/>
          <w:szCs w:val="28"/>
        </w:rPr>
      </w:pPr>
    </w:p>
    <w:p w:rsidR="00B55FFB" w:rsidRPr="004C2025" w:rsidRDefault="00B55FFB" w:rsidP="0000434E">
      <w:pPr>
        <w:jc w:val="both"/>
        <w:rPr>
          <w:sz w:val="28"/>
          <w:szCs w:val="28"/>
        </w:rPr>
      </w:pPr>
      <w:r>
        <w:rPr>
          <w:sz w:val="28"/>
          <w:szCs w:val="28"/>
        </w:rPr>
        <w:t>11. НАГУРСКИЙ Ян Иосифович (1888-1976) : [буклет] / сост. О.Л. Соколова ; под ред. Е.Л. Бабий ; МКУ «Межпоселенческая центральная районная библиотека им. А.С. Пушкина». – Гатчина, 2013. – 6 с. – (Гатчинские асы. Имена в истории Гатчинской авиации).</w:t>
      </w:r>
    </w:p>
    <w:p w:rsidR="00B55FFB" w:rsidRDefault="00B55FFB">
      <w:pPr>
        <w:rPr>
          <w:sz w:val="28"/>
          <w:szCs w:val="28"/>
        </w:rPr>
      </w:pPr>
    </w:p>
    <w:p w:rsidR="00B55FFB" w:rsidRDefault="00B55FFB" w:rsidP="00CF6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ОКНО в прошлое : </w:t>
      </w:r>
      <w:r w:rsidRPr="00CF6DF1">
        <w:rPr>
          <w:sz w:val="28"/>
          <w:szCs w:val="28"/>
        </w:rPr>
        <w:t>[</w:t>
      </w:r>
      <w:r>
        <w:rPr>
          <w:sz w:val="28"/>
          <w:szCs w:val="28"/>
        </w:rPr>
        <w:t>краевед. сборник</w:t>
      </w:r>
      <w:r w:rsidRPr="00CF6DF1">
        <w:rPr>
          <w:sz w:val="28"/>
          <w:szCs w:val="28"/>
        </w:rPr>
        <w:t>]</w:t>
      </w:r>
      <w:r>
        <w:rPr>
          <w:sz w:val="28"/>
          <w:szCs w:val="28"/>
        </w:rPr>
        <w:t xml:space="preserve"> / МКУ «Подпорожская центральная районная библиотека». – Подпорожье, 2013.– 70 с.</w:t>
      </w:r>
    </w:p>
    <w:p w:rsidR="00B55FFB" w:rsidRPr="006F1334" w:rsidRDefault="00B55FFB" w:rsidP="00CF6DF1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6F1334">
        <w:rPr>
          <w:i/>
          <w:iCs/>
          <w:sz w:val="28"/>
          <w:szCs w:val="28"/>
        </w:rPr>
        <w:t>Издание представляет своеобразный калейдоскоп фактов, событий, интересных зарисовок из истории края.</w:t>
      </w:r>
    </w:p>
    <w:p w:rsidR="00B55FFB" w:rsidRPr="006F1334" w:rsidRDefault="00B55FFB">
      <w:pPr>
        <w:rPr>
          <w:i/>
          <w:iCs/>
          <w:sz w:val="28"/>
          <w:szCs w:val="28"/>
        </w:rPr>
      </w:pPr>
    </w:p>
    <w:p w:rsidR="00B55FFB" w:rsidRDefault="00B55FFB" w:rsidP="002B39CE">
      <w:pPr>
        <w:jc w:val="both"/>
        <w:rPr>
          <w:sz w:val="28"/>
          <w:szCs w:val="28"/>
        </w:rPr>
      </w:pPr>
      <w:r>
        <w:rPr>
          <w:sz w:val="28"/>
          <w:szCs w:val="28"/>
        </w:rPr>
        <w:t>13. ОТЧЕТ о работе Центра общественного доступа к социально значимой информации и плановые показатели на 2014 год (ЦОД) на базе МБУ «Ивангородская центральная библиотека за 2013 год» / МБУ «Ивангородская центральная библиотека». – Ивангород, 2013. – 16 с.</w:t>
      </w:r>
    </w:p>
    <w:p w:rsidR="00B55FFB" w:rsidRDefault="00B55FFB" w:rsidP="00360A1D">
      <w:pPr>
        <w:jc w:val="both"/>
        <w:rPr>
          <w:sz w:val="28"/>
          <w:szCs w:val="28"/>
        </w:rPr>
      </w:pPr>
    </w:p>
    <w:p w:rsidR="00B55FFB" w:rsidRPr="003B6103" w:rsidRDefault="00B55FFB" w:rsidP="00360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ПАМЯТКА молодому избирателю, голосующему впервые : </w:t>
      </w:r>
      <w:r w:rsidRPr="00A37CD6">
        <w:rPr>
          <w:sz w:val="28"/>
          <w:szCs w:val="28"/>
        </w:rPr>
        <w:t>[</w:t>
      </w:r>
      <w:r>
        <w:rPr>
          <w:sz w:val="28"/>
          <w:szCs w:val="28"/>
        </w:rPr>
        <w:t>буклет</w:t>
      </w:r>
      <w:r w:rsidRPr="00A37CD6">
        <w:rPr>
          <w:sz w:val="28"/>
          <w:szCs w:val="28"/>
        </w:rPr>
        <w:t>]</w:t>
      </w:r>
      <w:r>
        <w:rPr>
          <w:sz w:val="28"/>
          <w:szCs w:val="28"/>
        </w:rPr>
        <w:t xml:space="preserve"> / Пустомержская сельская библиотека. – </w:t>
      </w:r>
      <w:r w:rsidRPr="00A37CD6">
        <w:rPr>
          <w:sz w:val="28"/>
          <w:szCs w:val="28"/>
        </w:rPr>
        <w:t>[</w:t>
      </w:r>
      <w:r>
        <w:rPr>
          <w:sz w:val="28"/>
          <w:szCs w:val="28"/>
        </w:rPr>
        <w:t>Пустомержа], 2013. – 6 с. – (Неделя молодого избирателя).</w:t>
      </w:r>
    </w:p>
    <w:p w:rsidR="00B55FFB" w:rsidRDefault="00B55FFB" w:rsidP="00C64D02">
      <w:pPr>
        <w:jc w:val="both"/>
        <w:rPr>
          <w:sz w:val="28"/>
          <w:szCs w:val="28"/>
        </w:rPr>
      </w:pPr>
    </w:p>
    <w:p w:rsidR="00B55FFB" w:rsidRDefault="00B55FFB" w:rsidP="00C64D02">
      <w:pPr>
        <w:jc w:val="both"/>
        <w:rPr>
          <w:sz w:val="28"/>
          <w:szCs w:val="28"/>
        </w:rPr>
      </w:pPr>
      <w:r>
        <w:rPr>
          <w:sz w:val="28"/>
          <w:szCs w:val="28"/>
        </w:rPr>
        <w:t>15. «ПАТРИОТ – это сердца порыв» : метод. рекомендации : (материалы по патриотическому воспитанию подрастающего поколения) / сост. Е.Н. Максимова ; МУ «Межпоселенческая библиотека» Волховского муниципального р-на. – Волхов, 2010. – 16 с.</w:t>
      </w:r>
    </w:p>
    <w:p w:rsidR="00B55FFB" w:rsidRDefault="00B55FFB" w:rsidP="00FC2D98">
      <w:pPr>
        <w:jc w:val="both"/>
        <w:rPr>
          <w:sz w:val="28"/>
          <w:szCs w:val="28"/>
        </w:rPr>
      </w:pPr>
    </w:p>
    <w:p w:rsidR="00B55FFB" w:rsidRPr="005C5924" w:rsidRDefault="00B55FFB" w:rsidP="002677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ПОЛОЖЕНИЕ о порядке аттестации работников муниципального казенного учреждения «Всеволожская межпоселенческая библиотека» / МКУ «Всеволожская межпоселенческая библиотека». – </w:t>
      </w:r>
      <w:r w:rsidRPr="00CA22A3">
        <w:rPr>
          <w:sz w:val="28"/>
          <w:szCs w:val="28"/>
        </w:rPr>
        <w:t>[</w:t>
      </w:r>
      <w:r>
        <w:rPr>
          <w:sz w:val="28"/>
          <w:szCs w:val="28"/>
        </w:rPr>
        <w:t>Всеволожск, 2013. – 4 с.</w:t>
      </w:r>
      <w:r w:rsidRPr="00CA22A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55FFB" w:rsidRDefault="00B55FFB" w:rsidP="00267766">
      <w:pPr>
        <w:jc w:val="both"/>
        <w:rPr>
          <w:sz w:val="28"/>
          <w:szCs w:val="28"/>
        </w:rPr>
      </w:pPr>
    </w:p>
    <w:p w:rsidR="00B55FFB" w:rsidRPr="005C5924" w:rsidRDefault="00B55FFB" w:rsidP="00FC2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ПОЛОЖЕНИЕ о проведении районного литературно-художественного конкурса «Родники духовности России» (в рамках проведения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-го Всеволожского районного фестиваля Православной культуры) / утв. Зам. главы администрации МО «Всеволожский муниципальный район» Ленинградской области по социальному развитию ; МКУ «Всеволожская межпоселенческая библиотека». – </w:t>
      </w:r>
      <w:r w:rsidRPr="00CA22A3">
        <w:rPr>
          <w:sz w:val="28"/>
          <w:szCs w:val="28"/>
        </w:rPr>
        <w:t>[</w:t>
      </w:r>
      <w:r>
        <w:rPr>
          <w:sz w:val="28"/>
          <w:szCs w:val="28"/>
        </w:rPr>
        <w:t>Всеволожск, 2013. – 2 с.</w:t>
      </w:r>
      <w:r w:rsidRPr="00CA22A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55FFB" w:rsidRDefault="00B55FFB" w:rsidP="00FC2D98">
      <w:pPr>
        <w:jc w:val="both"/>
        <w:rPr>
          <w:sz w:val="28"/>
          <w:szCs w:val="28"/>
        </w:rPr>
      </w:pPr>
    </w:p>
    <w:p w:rsidR="00B55FFB" w:rsidRDefault="00B55FFB" w:rsidP="003B4022">
      <w:pPr>
        <w:jc w:val="both"/>
        <w:rPr>
          <w:sz w:val="28"/>
          <w:szCs w:val="28"/>
        </w:rPr>
      </w:pPr>
      <w:r>
        <w:rPr>
          <w:sz w:val="28"/>
          <w:szCs w:val="28"/>
        </w:rPr>
        <w:t>18. ПОЛОЖЕНИЕ о районном смотре-конкурсе среди сельских библиотек Волосовского района «История моей библиотеки: в лицах, цифрах и фактах» / МКУК «Волосовская городская центральная библиотека». – Волосово, 2013. – Прил. 1 к годовому отчету библиотеки за 2013 год.</w:t>
      </w:r>
    </w:p>
    <w:p w:rsidR="00B55FFB" w:rsidRDefault="00B55FFB" w:rsidP="003B4022">
      <w:pPr>
        <w:jc w:val="both"/>
        <w:rPr>
          <w:sz w:val="28"/>
          <w:szCs w:val="28"/>
        </w:rPr>
      </w:pPr>
    </w:p>
    <w:p w:rsidR="00B55FFB" w:rsidRDefault="00B55FFB" w:rsidP="00FC2D98">
      <w:pPr>
        <w:jc w:val="both"/>
        <w:rPr>
          <w:sz w:val="28"/>
          <w:szCs w:val="28"/>
        </w:rPr>
      </w:pPr>
      <w:r>
        <w:rPr>
          <w:sz w:val="28"/>
          <w:szCs w:val="28"/>
        </w:rPr>
        <w:t>19. ПОЛОЖЕНИЕ о смотре-конкурсе выставочной работы «Духовность. Нравственность. Личность» среди библиотек Волховского муниципального района / МКУК «Волховская межпоселенческая районная библиотека». – Волхов, 2013. – 2 с.</w:t>
      </w:r>
    </w:p>
    <w:p w:rsidR="00B55FFB" w:rsidRDefault="00B55FFB" w:rsidP="00FC2D98">
      <w:pPr>
        <w:jc w:val="both"/>
        <w:rPr>
          <w:sz w:val="28"/>
          <w:szCs w:val="28"/>
        </w:rPr>
      </w:pPr>
      <w:r>
        <w:rPr>
          <w:sz w:val="28"/>
          <w:szCs w:val="28"/>
        </w:rPr>
        <w:t>20. *«ПРИЗНАНИЕ» : лит. альманах. Вып. 7 и 8. / МУК «Киришская городская библиотека». – Кириши, 2013.</w:t>
      </w:r>
    </w:p>
    <w:p w:rsidR="00B55FFB" w:rsidRPr="00CA680A" w:rsidRDefault="00B55FFB" w:rsidP="00FC2D98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CA680A">
        <w:rPr>
          <w:i/>
          <w:iCs/>
          <w:sz w:val="28"/>
          <w:szCs w:val="28"/>
        </w:rPr>
        <w:t>Опубликованы произведения поэтов и прозаиков киришского литературного объединения «</w:t>
      </w:r>
      <w:r>
        <w:rPr>
          <w:i/>
          <w:iCs/>
          <w:sz w:val="28"/>
          <w:szCs w:val="28"/>
        </w:rPr>
        <w:t>АБ</w:t>
      </w:r>
      <w:r w:rsidRPr="00CA680A">
        <w:rPr>
          <w:i/>
          <w:iCs/>
          <w:sz w:val="28"/>
          <w:szCs w:val="28"/>
        </w:rPr>
        <w:t>РИС». В каждой книге – около тридцати авторов разных литературных направлений.</w:t>
      </w:r>
    </w:p>
    <w:p w:rsidR="00B55FFB" w:rsidRDefault="00B55FFB" w:rsidP="00FC2D98">
      <w:pPr>
        <w:jc w:val="both"/>
        <w:rPr>
          <w:sz w:val="28"/>
          <w:szCs w:val="28"/>
        </w:rPr>
      </w:pPr>
    </w:p>
    <w:p w:rsidR="00B55FFB" w:rsidRPr="00FC2D98" w:rsidRDefault="00B55FFB" w:rsidP="00FC2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ПРОГРАММА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Краеведческих чтений «Год духовной культуры в Ленинградской области», посвященный памяти С.А. Шитенковой, 4 декабря 2013 года / МКУ «Подпорожская центральная районная библиотека». – Подпорожье, 2013. - 4 с.</w:t>
      </w:r>
    </w:p>
    <w:p w:rsidR="00B55FFB" w:rsidRDefault="00B55FFB">
      <w:pPr>
        <w:rPr>
          <w:sz w:val="28"/>
          <w:szCs w:val="28"/>
        </w:rPr>
      </w:pPr>
    </w:p>
    <w:p w:rsidR="00B55FFB" w:rsidRDefault="00B55FFB" w:rsidP="00995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ПУТЕВОДИТЕЛЬ по </w:t>
      </w:r>
      <w:r>
        <w:rPr>
          <w:sz w:val="28"/>
          <w:szCs w:val="28"/>
          <w:lang w:val="en-US"/>
        </w:rPr>
        <w:t>web</w:t>
      </w:r>
      <w:r w:rsidRPr="00995926">
        <w:rPr>
          <w:sz w:val="28"/>
          <w:szCs w:val="28"/>
        </w:rPr>
        <w:t>-</w:t>
      </w:r>
      <w:r>
        <w:rPr>
          <w:sz w:val="28"/>
          <w:szCs w:val="28"/>
        </w:rPr>
        <w:t>сайту библиотеки</w:t>
      </w:r>
      <w:r w:rsidRPr="00995926">
        <w:rPr>
          <w:sz w:val="28"/>
          <w:szCs w:val="28"/>
        </w:rPr>
        <w:t xml:space="preserve"> </w:t>
      </w:r>
      <w:r w:rsidRPr="00995926">
        <w:rPr>
          <w:sz w:val="28"/>
          <w:szCs w:val="28"/>
          <w:lang w:val="en-US"/>
        </w:rPr>
        <w:t>www</w:t>
      </w:r>
      <w:r w:rsidRPr="00995926">
        <w:rPr>
          <w:sz w:val="28"/>
          <w:szCs w:val="28"/>
        </w:rPr>
        <w:t>.</w:t>
      </w:r>
      <w:r w:rsidRPr="00995926">
        <w:rPr>
          <w:sz w:val="28"/>
          <w:szCs w:val="28"/>
          <w:lang w:val="en-US"/>
        </w:rPr>
        <w:t>priozersk</w:t>
      </w:r>
      <w:r w:rsidRPr="00995926">
        <w:rPr>
          <w:sz w:val="28"/>
          <w:szCs w:val="28"/>
        </w:rPr>
        <w:t>47</w:t>
      </w:r>
      <w:r w:rsidRPr="00995926">
        <w:rPr>
          <w:sz w:val="28"/>
          <w:szCs w:val="28"/>
          <w:lang w:val="en-US"/>
        </w:rPr>
        <w:t>lib</w:t>
      </w:r>
      <w:r w:rsidRPr="00995926">
        <w:rPr>
          <w:sz w:val="28"/>
          <w:szCs w:val="28"/>
        </w:rPr>
        <w:t>.</w:t>
      </w:r>
      <w:r w:rsidRPr="00995926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/ МКУК «Приозерская межпоселенческая районная библиотека», информационно-библиографический отдел. – Приозерск, 2013. – 6 с.</w:t>
      </w:r>
    </w:p>
    <w:p w:rsidR="00B55FFB" w:rsidRDefault="00B55FFB" w:rsidP="00995926">
      <w:pPr>
        <w:jc w:val="both"/>
        <w:rPr>
          <w:sz w:val="28"/>
          <w:szCs w:val="28"/>
        </w:rPr>
      </w:pPr>
    </w:p>
    <w:p w:rsidR="00B55FFB" w:rsidRDefault="00B55FFB" w:rsidP="00995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Лев Александрович ПУШКИН (1723-1790) : [буклет] / сост. О.Л. Соколова ; </w:t>
      </w:r>
    </w:p>
    <w:p w:rsidR="00B55FFB" w:rsidRPr="004C2025" w:rsidRDefault="00B55FFB" w:rsidP="00995926">
      <w:pPr>
        <w:jc w:val="both"/>
        <w:rPr>
          <w:sz w:val="28"/>
          <w:szCs w:val="28"/>
        </w:rPr>
      </w:pPr>
      <w:r>
        <w:rPr>
          <w:sz w:val="28"/>
          <w:szCs w:val="28"/>
        </w:rPr>
        <w:t>под ред. Е.Л. Бабий ; МКУ «Межпоселенческая центральная районная библиотека им. А.С. Пушкина». – Гатчина, 2013. –6 с. : ил.– («Под сенью пушкинского древа…»).</w:t>
      </w:r>
    </w:p>
    <w:p w:rsidR="00B55FFB" w:rsidRDefault="00B55FFB" w:rsidP="00A90689">
      <w:pPr>
        <w:jc w:val="both"/>
        <w:rPr>
          <w:sz w:val="28"/>
          <w:szCs w:val="28"/>
        </w:rPr>
      </w:pPr>
    </w:p>
    <w:p w:rsidR="00B55FFB" w:rsidRPr="00A90689" w:rsidRDefault="00B55FFB" w:rsidP="00A90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*«ПУШКИН в моей жизни»: творческие работы участников проекта «Прогулки с Пушкиным» / сост. Н.П. Ковалевская, Н.Н. Спроге ; Тосненская центральная районная библиотека. – Тосно : </w:t>
      </w:r>
      <w:r w:rsidRPr="00A90689">
        <w:rPr>
          <w:sz w:val="28"/>
          <w:szCs w:val="28"/>
        </w:rPr>
        <w:t>[</w:t>
      </w:r>
      <w:r>
        <w:rPr>
          <w:sz w:val="28"/>
          <w:szCs w:val="28"/>
        </w:rPr>
        <w:t>б. и.</w:t>
      </w:r>
      <w:r w:rsidRPr="00A90689">
        <w:rPr>
          <w:sz w:val="28"/>
          <w:szCs w:val="28"/>
        </w:rPr>
        <w:t>]</w:t>
      </w:r>
      <w:r>
        <w:rPr>
          <w:sz w:val="28"/>
          <w:szCs w:val="28"/>
        </w:rPr>
        <w:t xml:space="preserve">, 2013. </w:t>
      </w:r>
      <w:r>
        <w:rPr>
          <w:sz w:val="28"/>
          <w:szCs w:val="28"/>
        </w:rPr>
        <w:softHyphen/>
        <w:t xml:space="preserve"> 44 с. : фот.</w:t>
      </w:r>
    </w:p>
    <w:p w:rsidR="00B55FFB" w:rsidRDefault="00B55FFB">
      <w:pPr>
        <w:rPr>
          <w:sz w:val="28"/>
          <w:szCs w:val="28"/>
        </w:rPr>
      </w:pPr>
    </w:p>
    <w:p w:rsidR="00B55FFB" w:rsidRPr="00C64D02" w:rsidRDefault="00B55FFB" w:rsidP="00B43349">
      <w:pPr>
        <w:jc w:val="both"/>
        <w:rPr>
          <w:sz w:val="28"/>
          <w:szCs w:val="28"/>
        </w:rPr>
      </w:pPr>
      <w:r>
        <w:rPr>
          <w:sz w:val="28"/>
          <w:szCs w:val="28"/>
        </w:rPr>
        <w:t>25. РОДНИКИ Земли Климовской : IV-й Межрегиональный фестиваль традиционных национальных культур / МУ «МКМЦ» ; ЛОУНБ. – Бокситогорск, 2010. – 8 с. + Программа проведения.</w:t>
      </w:r>
    </w:p>
    <w:p w:rsidR="00B55FFB" w:rsidRDefault="00B55FFB">
      <w:pPr>
        <w:rPr>
          <w:sz w:val="28"/>
          <w:szCs w:val="28"/>
        </w:rPr>
      </w:pPr>
    </w:p>
    <w:p w:rsidR="00B55FFB" w:rsidRPr="004C2025" w:rsidRDefault="00B55FFB" w:rsidP="007A59E1">
      <w:pPr>
        <w:jc w:val="both"/>
        <w:rPr>
          <w:sz w:val="28"/>
          <w:szCs w:val="28"/>
        </w:rPr>
      </w:pPr>
      <w:r>
        <w:rPr>
          <w:sz w:val="28"/>
          <w:szCs w:val="28"/>
        </w:rPr>
        <w:t>26. ТРУБЕЦКАЯ  Елизавета  Эсперовна (1834-1907) : [буклет] / сост. О.Л. Соколова ; под ред. Е.Л. Бабий ; МКУ «Межпоселенческая центральная районная библиотека им. А.С. Пушкина». – Гатчина, 2013. – 6 с. : ил.– (Именитые владельцы Гатчинских усадеб).</w:t>
      </w:r>
    </w:p>
    <w:p w:rsidR="00B55FFB" w:rsidRDefault="00B55FFB">
      <w:pPr>
        <w:rPr>
          <w:sz w:val="28"/>
          <w:szCs w:val="28"/>
        </w:rPr>
      </w:pPr>
    </w:p>
    <w:p w:rsidR="00B55FFB" w:rsidRPr="0021065E" w:rsidRDefault="00B55FFB" w:rsidP="001C08E2">
      <w:pPr>
        <w:jc w:val="both"/>
        <w:rPr>
          <w:sz w:val="28"/>
          <w:szCs w:val="28"/>
        </w:rPr>
      </w:pPr>
      <w:r>
        <w:rPr>
          <w:sz w:val="28"/>
          <w:szCs w:val="28"/>
        </w:rPr>
        <w:t>27. У ИСТОКОВ «Оредежа» : авторы десятого выпуска литературно-краеведческого альманаха «Оредеж» / сост. О.Л. Соколова ; отв. за вып. С.А. Топорикова ; под ред. Е.Л. Бабий ; Отдел культуры администрации Гатчинского муниципального района ; МКУ «Межпоселенческая центральная районная библиотека им. А.С. Пушкина». – Гатчина, 2013. – 28 с. : ил.</w:t>
      </w:r>
    </w:p>
    <w:p w:rsidR="00B55FFB" w:rsidRDefault="00B55FFB" w:rsidP="00B62F40">
      <w:pPr>
        <w:jc w:val="both"/>
        <w:rPr>
          <w:sz w:val="28"/>
          <w:szCs w:val="28"/>
        </w:rPr>
      </w:pPr>
    </w:p>
    <w:p w:rsidR="00B55FFB" w:rsidRDefault="00B55FFB" w:rsidP="00C659A8">
      <w:pPr>
        <w:jc w:val="both"/>
        <w:rPr>
          <w:sz w:val="28"/>
          <w:szCs w:val="28"/>
        </w:rPr>
      </w:pPr>
      <w:r>
        <w:rPr>
          <w:sz w:val="28"/>
          <w:szCs w:val="28"/>
        </w:rPr>
        <w:t>27а. ЦВЕТЫ в саду осеннем : сб. стихов и прозы участников Сланцевского городского литературного объединения / сост. Т.А. Павлова ; отв. за вып. Т.А. Соловьева. – Сланцы; Санкт-Петербург: Любавич. 2013. – 346 с. : портр.</w:t>
      </w:r>
    </w:p>
    <w:p w:rsidR="00B55FFB" w:rsidRDefault="00B55FFB" w:rsidP="00C659A8">
      <w:pPr>
        <w:jc w:val="both"/>
        <w:rPr>
          <w:sz w:val="28"/>
          <w:szCs w:val="28"/>
        </w:rPr>
      </w:pPr>
    </w:p>
    <w:p w:rsidR="00B55FFB" w:rsidRPr="004C2025" w:rsidRDefault="00B55FFB" w:rsidP="00C659A8">
      <w:pPr>
        <w:jc w:val="both"/>
        <w:rPr>
          <w:sz w:val="28"/>
          <w:szCs w:val="28"/>
        </w:rPr>
      </w:pPr>
      <w:r>
        <w:rPr>
          <w:sz w:val="28"/>
          <w:szCs w:val="28"/>
        </w:rPr>
        <w:t>28. ЦЕРКОВЬ Владимирской иконы Божией матери п. Елизаветино : [буклет] / сост. О.Л. Соколова ; под ред. Е.Л. Бабий ; МКУ «Межпоселенческая центральная районная библиотека им. А.С. Пушкина». – Гатчина, 2013. – 6 с. : ил.– (Храмы Гатчинского благочиния).</w:t>
      </w:r>
    </w:p>
    <w:p w:rsidR="00B55FFB" w:rsidRDefault="00B55FFB" w:rsidP="00B62F40">
      <w:pPr>
        <w:jc w:val="both"/>
        <w:rPr>
          <w:sz w:val="28"/>
          <w:szCs w:val="28"/>
        </w:rPr>
      </w:pPr>
    </w:p>
    <w:p w:rsidR="00B55FFB" w:rsidRPr="004C2025" w:rsidRDefault="00B55FFB" w:rsidP="00890A02">
      <w:pPr>
        <w:jc w:val="both"/>
        <w:rPr>
          <w:sz w:val="28"/>
          <w:szCs w:val="28"/>
        </w:rPr>
      </w:pPr>
      <w:r>
        <w:rPr>
          <w:sz w:val="28"/>
          <w:szCs w:val="28"/>
        </w:rPr>
        <w:t>29. ЦЕРКОВЬ Святителя и Чудотворца Николая, с. Никольское : [буклет] / сост. О.Л. Соколова ; под ред. Е.Л. Бабий ; МКУ «Межпоселенческая центральная районная библиотека им. А.С. Пушкина». – Гатчина, 2013. – 6 с. : ил.– (Храмы Гатчинского благочиния).</w:t>
      </w:r>
    </w:p>
    <w:p w:rsidR="00B55FFB" w:rsidRDefault="00B55FFB" w:rsidP="00B62F40">
      <w:pPr>
        <w:jc w:val="both"/>
        <w:rPr>
          <w:sz w:val="28"/>
          <w:szCs w:val="28"/>
        </w:rPr>
      </w:pPr>
    </w:p>
    <w:p w:rsidR="00B55FFB" w:rsidRPr="00A25E58" w:rsidRDefault="00B55FFB" w:rsidP="00A25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ЦЕНТР общественного доступа к правовой и социально значимой информации. Кировская центральная библиотека : </w:t>
      </w:r>
      <w:r w:rsidRPr="00A25E58">
        <w:rPr>
          <w:sz w:val="28"/>
          <w:szCs w:val="28"/>
        </w:rPr>
        <w:t>[</w:t>
      </w:r>
      <w:r>
        <w:rPr>
          <w:sz w:val="28"/>
          <w:szCs w:val="28"/>
        </w:rPr>
        <w:t>буклет</w:t>
      </w:r>
      <w:r w:rsidRPr="00A25E58">
        <w:rPr>
          <w:sz w:val="28"/>
          <w:szCs w:val="28"/>
        </w:rPr>
        <w:t>]</w:t>
      </w:r>
      <w:r>
        <w:rPr>
          <w:sz w:val="28"/>
          <w:szCs w:val="28"/>
        </w:rPr>
        <w:t xml:space="preserve"> / Кировский муниципальный район Ленинградской области. – </w:t>
      </w:r>
      <w:r w:rsidRPr="00A25E58">
        <w:rPr>
          <w:sz w:val="28"/>
          <w:szCs w:val="28"/>
        </w:rPr>
        <w:t>[</w:t>
      </w:r>
      <w:r>
        <w:rPr>
          <w:sz w:val="28"/>
          <w:szCs w:val="28"/>
        </w:rPr>
        <w:t>Кировск, 2013</w:t>
      </w:r>
      <w:r w:rsidRPr="00A25E58">
        <w:rPr>
          <w:sz w:val="28"/>
          <w:szCs w:val="28"/>
        </w:rPr>
        <w:t>]</w:t>
      </w:r>
      <w:r>
        <w:rPr>
          <w:sz w:val="28"/>
          <w:szCs w:val="28"/>
        </w:rPr>
        <w:t>. – 6 с.</w:t>
      </w:r>
    </w:p>
    <w:p w:rsidR="00B55FFB" w:rsidRDefault="00B55FFB" w:rsidP="00A25E58">
      <w:pPr>
        <w:jc w:val="both"/>
        <w:rPr>
          <w:sz w:val="28"/>
          <w:szCs w:val="28"/>
        </w:rPr>
      </w:pPr>
    </w:p>
    <w:p w:rsidR="00B55FFB" w:rsidRPr="003B6103" w:rsidRDefault="00B55FFB" w:rsidP="00A25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ЦЕНТР правовой информации Кингисеппской центральной городской библиотеки : </w:t>
      </w:r>
      <w:r w:rsidRPr="003B6103">
        <w:rPr>
          <w:sz w:val="28"/>
          <w:szCs w:val="28"/>
        </w:rPr>
        <w:t>[</w:t>
      </w:r>
      <w:r>
        <w:rPr>
          <w:sz w:val="28"/>
          <w:szCs w:val="28"/>
        </w:rPr>
        <w:t>буклет</w:t>
      </w:r>
      <w:r w:rsidRPr="003B6103">
        <w:rPr>
          <w:sz w:val="28"/>
          <w:szCs w:val="28"/>
        </w:rPr>
        <w:t>]</w:t>
      </w:r>
      <w:r>
        <w:rPr>
          <w:sz w:val="28"/>
          <w:szCs w:val="28"/>
        </w:rPr>
        <w:t xml:space="preserve"> / сост. В.В. Демина ; МКУК «Кингисеппская ЦГБ». – Кингисепп, 2013. – 6 с.</w:t>
      </w:r>
    </w:p>
    <w:p w:rsidR="00B55FFB" w:rsidRDefault="00B55FFB" w:rsidP="00C659A8">
      <w:pPr>
        <w:jc w:val="both"/>
        <w:rPr>
          <w:sz w:val="28"/>
          <w:szCs w:val="28"/>
        </w:rPr>
      </w:pPr>
    </w:p>
    <w:p w:rsidR="00B55FFB" w:rsidRPr="004C2025" w:rsidRDefault="00B55FFB" w:rsidP="00C659A8">
      <w:pPr>
        <w:jc w:val="both"/>
        <w:rPr>
          <w:sz w:val="28"/>
          <w:szCs w:val="28"/>
        </w:rPr>
      </w:pPr>
      <w:r>
        <w:rPr>
          <w:sz w:val="28"/>
          <w:szCs w:val="28"/>
        </w:rPr>
        <w:t>32. Исаак Иосифович ШВАРЦ (1923-2009) :</w:t>
      </w:r>
      <w:r w:rsidRPr="00C659A8">
        <w:rPr>
          <w:sz w:val="28"/>
          <w:szCs w:val="28"/>
        </w:rPr>
        <w:t xml:space="preserve"> </w:t>
      </w:r>
      <w:r>
        <w:rPr>
          <w:sz w:val="28"/>
          <w:szCs w:val="28"/>
        </w:rPr>
        <w:t>[буклет] / сост. О.Л. Соколова ; под ред. Е.Л. Бабий ; МКУ «Межпоселенческая центральная районная библиотека им. А.С. Пушкина». – Гатчина, 2013. – 6 с. : ил.– (Гатчинский район в лицах).</w:t>
      </w:r>
    </w:p>
    <w:p w:rsidR="00B55FFB" w:rsidRDefault="00B55FFB" w:rsidP="00A25E58">
      <w:pPr>
        <w:jc w:val="both"/>
        <w:rPr>
          <w:sz w:val="28"/>
          <w:szCs w:val="28"/>
        </w:rPr>
      </w:pPr>
    </w:p>
    <w:p w:rsidR="00B55FFB" w:rsidRPr="002F096B" w:rsidRDefault="00B55FFB" w:rsidP="00A32DCF">
      <w:pPr>
        <w:jc w:val="center"/>
        <w:rPr>
          <w:b/>
          <w:bCs/>
          <w:i/>
          <w:iCs/>
          <w:sz w:val="28"/>
          <w:szCs w:val="28"/>
        </w:rPr>
      </w:pPr>
      <w:r w:rsidRPr="002F096B">
        <w:rPr>
          <w:b/>
          <w:bCs/>
          <w:i/>
          <w:iCs/>
          <w:sz w:val="28"/>
          <w:szCs w:val="28"/>
        </w:rPr>
        <w:t xml:space="preserve">Библиотеки </w:t>
      </w:r>
      <w:r>
        <w:rPr>
          <w:b/>
          <w:bCs/>
          <w:i/>
          <w:iCs/>
          <w:sz w:val="28"/>
          <w:szCs w:val="28"/>
        </w:rPr>
        <w:t xml:space="preserve"> </w:t>
      </w:r>
      <w:r w:rsidRPr="002F096B">
        <w:rPr>
          <w:b/>
          <w:bCs/>
          <w:i/>
          <w:iCs/>
          <w:sz w:val="28"/>
          <w:szCs w:val="28"/>
        </w:rPr>
        <w:t xml:space="preserve">о </w:t>
      </w:r>
      <w:r>
        <w:rPr>
          <w:b/>
          <w:bCs/>
          <w:i/>
          <w:iCs/>
          <w:sz w:val="28"/>
          <w:szCs w:val="28"/>
        </w:rPr>
        <w:t xml:space="preserve"> </w:t>
      </w:r>
      <w:r w:rsidRPr="002F096B">
        <w:rPr>
          <w:b/>
          <w:bCs/>
          <w:i/>
          <w:iCs/>
          <w:sz w:val="28"/>
          <w:szCs w:val="28"/>
        </w:rPr>
        <w:t>себе</w:t>
      </w:r>
    </w:p>
    <w:p w:rsidR="00B55FFB" w:rsidRDefault="00B55FFB" w:rsidP="00437847">
      <w:pPr>
        <w:jc w:val="both"/>
        <w:rPr>
          <w:sz w:val="28"/>
          <w:szCs w:val="28"/>
        </w:rPr>
      </w:pPr>
    </w:p>
    <w:p w:rsidR="00B55FFB" w:rsidRDefault="00B55FFB" w:rsidP="004378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ОТЧИЙ край : краеведческие коллекции Куземкинской сельской библиотеки : </w:t>
      </w:r>
      <w:r w:rsidRPr="00A80C54">
        <w:rPr>
          <w:sz w:val="28"/>
          <w:szCs w:val="28"/>
        </w:rPr>
        <w:t>[</w:t>
      </w:r>
      <w:r>
        <w:rPr>
          <w:sz w:val="28"/>
          <w:szCs w:val="28"/>
        </w:rPr>
        <w:t>буклет</w:t>
      </w:r>
      <w:r w:rsidRPr="00A80C54">
        <w:rPr>
          <w:sz w:val="28"/>
          <w:szCs w:val="28"/>
        </w:rPr>
        <w:t>]</w:t>
      </w:r>
      <w:r>
        <w:rPr>
          <w:sz w:val="28"/>
          <w:szCs w:val="28"/>
        </w:rPr>
        <w:t xml:space="preserve"> / МО «Куземкинское сельское поселение» ; Куземкинская сельская библиотека им. А.Д. Леонова. – Большое Куземкино, 2013. – 6 с.</w:t>
      </w:r>
    </w:p>
    <w:p w:rsidR="00B55FFB" w:rsidRDefault="00B55FFB" w:rsidP="00437847">
      <w:pPr>
        <w:jc w:val="both"/>
        <w:rPr>
          <w:sz w:val="28"/>
          <w:szCs w:val="28"/>
        </w:rPr>
      </w:pPr>
    </w:p>
    <w:p w:rsidR="00B55FFB" w:rsidRPr="003D6D4E" w:rsidRDefault="00B55FFB" w:rsidP="00C62B3C">
      <w:pPr>
        <w:tabs>
          <w:tab w:val="left" w:pos="58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СМИ о библиотеке </w:t>
      </w:r>
      <w:r w:rsidRPr="001C61ED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1C61ED">
        <w:rPr>
          <w:sz w:val="28"/>
          <w:szCs w:val="28"/>
        </w:rPr>
        <w:t>]</w:t>
      </w:r>
      <w:r>
        <w:rPr>
          <w:sz w:val="28"/>
          <w:szCs w:val="28"/>
        </w:rPr>
        <w:t xml:space="preserve"> / МБУК «Межпоселенческая библиотека Выборгского района». – Выборг, 2013. – </w:t>
      </w:r>
      <w:r>
        <w:rPr>
          <w:sz w:val="28"/>
          <w:szCs w:val="28"/>
          <w:lang w:val="en-US"/>
        </w:rPr>
        <w:t>CD</w:t>
      </w:r>
      <w:r w:rsidRPr="003D6D4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 w:rsidRPr="003D6D4E">
        <w:rPr>
          <w:sz w:val="28"/>
          <w:szCs w:val="28"/>
        </w:rPr>
        <w:t>.</w:t>
      </w:r>
    </w:p>
    <w:p w:rsidR="00B55FFB" w:rsidRDefault="00B55FFB" w:rsidP="00437847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C62B3C">
        <w:rPr>
          <w:i/>
          <w:iCs/>
          <w:sz w:val="28"/>
          <w:szCs w:val="28"/>
        </w:rPr>
        <w:t xml:space="preserve">Содерж.: </w:t>
      </w:r>
      <w:r w:rsidRPr="00F04647">
        <w:rPr>
          <w:i/>
          <w:iCs/>
          <w:sz w:val="28"/>
          <w:szCs w:val="28"/>
          <w:u w:val="single"/>
        </w:rPr>
        <w:t>Статьи в газетах.</w:t>
      </w:r>
      <w:r w:rsidRPr="00C62B3C">
        <w:rPr>
          <w:i/>
          <w:iCs/>
          <w:sz w:val="28"/>
          <w:szCs w:val="28"/>
        </w:rPr>
        <w:t xml:space="preserve"> </w:t>
      </w:r>
      <w:r w:rsidRPr="00F04647">
        <w:rPr>
          <w:i/>
          <w:iCs/>
          <w:sz w:val="28"/>
          <w:szCs w:val="28"/>
          <w:u w:val="single"/>
        </w:rPr>
        <w:t>Видеоролики</w:t>
      </w:r>
      <w:r w:rsidRPr="00C62B3C">
        <w:rPr>
          <w:i/>
          <w:iCs/>
          <w:sz w:val="28"/>
          <w:szCs w:val="28"/>
        </w:rPr>
        <w:t xml:space="preserve"> :</w:t>
      </w:r>
      <w:r>
        <w:rPr>
          <w:i/>
          <w:iCs/>
          <w:sz w:val="28"/>
          <w:szCs w:val="28"/>
        </w:rPr>
        <w:t xml:space="preserve"> Краеведческие встречи в библиотеке на Рубежной, 18; Арт-проект с финнами: Арт-проект «Караван сказок»; Встреча с издательством «Алаборг».</w:t>
      </w:r>
    </w:p>
    <w:p w:rsidR="00B55FFB" w:rsidRPr="00C62B3C" w:rsidRDefault="00B55FFB" w:rsidP="00437847">
      <w:pPr>
        <w:jc w:val="both"/>
        <w:rPr>
          <w:i/>
          <w:iCs/>
          <w:sz w:val="28"/>
          <w:szCs w:val="28"/>
        </w:rPr>
      </w:pPr>
    </w:p>
    <w:p w:rsidR="00B55FFB" w:rsidRPr="00942E14" w:rsidRDefault="00B55FFB" w:rsidP="002F09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*МКУК «Тосненская МЦБС» в печати в 2013 году : альбом </w:t>
      </w:r>
      <w:r w:rsidRPr="00942E14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942E14">
        <w:rPr>
          <w:sz w:val="28"/>
          <w:szCs w:val="28"/>
        </w:rPr>
        <w:t>]</w:t>
      </w:r>
      <w:r>
        <w:rPr>
          <w:sz w:val="28"/>
          <w:szCs w:val="28"/>
        </w:rPr>
        <w:t xml:space="preserve"> / сост. Е.В. Банарова, Н.П. Ковалевская ; Тосненская центральная районная библиотека. – </w:t>
      </w:r>
      <w:r w:rsidRPr="00942E14">
        <w:rPr>
          <w:sz w:val="28"/>
          <w:szCs w:val="28"/>
        </w:rPr>
        <w:t>[</w:t>
      </w:r>
      <w:r>
        <w:rPr>
          <w:sz w:val="28"/>
          <w:szCs w:val="28"/>
        </w:rPr>
        <w:t>Тосно, 2013</w:t>
      </w:r>
      <w:r w:rsidRPr="00942E1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55FFB" w:rsidRDefault="00B55FFB" w:rsidP="002F096B">
      <w:pPr>
        <w:jc w:val="both"/>
        <w:rPr>
          <w:sz w:val="28"/>
          <w:szCs w:val="28"/>
        </w:rPr>
      </w:pPr>
    </w:p>
    <w:p w:rsidR="00B55FFB" w:rsidRPr="00953CEE" w:rsidRDefault="00B55FFB" w:rsidP="00953CEE">
      <w:pPr>
        <w:jc w:val="center"/>
        <w:rPr>
          <w:b/>
          <w:bCs/>
          <w:i/>
          <w:iCs/>
          <w:sz w:val="32"/>
          <w:szCs w:val="32"/>
        </w:rPr>
      </w:pPr>
      <w:r w:rsidRPr="00953CEE">
        <w:rPr>
          <w:b/>
          <w:bCs/>
          <w:i/>
          <w:iCs/>
          <w:sz w:val="32"/>
          <w:szCs w:val="32"/>
        </w:rPr>
        <w:t>Библиографические  указатели  и  списки.</w:t>
      </w:r>
    </w:p>
    <w:p w:rsidR="00B55FFB" w:rsidRPr="00953CEE" w:rsidRDefault="00B55FFB" w:rsidP="00953CEE">
      <w:pPr>
        <w:jc w:val="center"/>
        <w:rPr>
          <w:b/>
          <w:bCs/>
          <w:i/>
          <w:iCs/>
          <w:sz w:val="32"/>
          <w:szCs w:val="32"/>
        </w:rPr>
      </w:pPr>
      <w:r w:rsidRPr="00953CEE">
        <w:rPr>
          <w:b/>
          <w:bCs/>
          <w:i/>
          <w:iCs/>
          <w:sz w:val="32"/>
          <w:szCs w:val="32"/>
        </w:rPr>
        <w:t>Каталоги  выставок</w:t>
      </w:r>
    </w:p>
    <w:p w:rsidR="00B55FFB" w:rsidRDefault="00B55FFB" w:rsidP="001B7D0F">
      <w:pPr>
        <w:jc w:val="both"/>
        <w:rPr>
          <w:sz w:val="28"/>
          <w:szCs w:val="28"/>
        </w:rPr>
      </w:pPr>
    </w:p>
    <w:p w:rsidR="00B55FFB" w:rsidRPr="0021065E" w:rsidRDefault="00B55FFB" w:rsidP="001B7D0F">
      <w:pPr>
        <w:jc w:val="both"/>
        <w:rPr>
          <w:sz w:val="28"/>
          <w:szCs w:val="28"/>
        </w:rPr>
      </w:pPr>
      <w:r>
        <w:rPr>
          <w:sz w:val="28"/>
          <w:szCs w:val="28"/>
        </w:rPr>
        <w:t>36. «АЛЕКСАНДР II: победы и трагедия» : к 195-летию со дня рождения : рек. указ. лит. / МКУ «Межпоселенческая центральная районная библиотека им. А.С. Пушкина» , справочно-библиогр. отд. – Гатчина, 2013. – 12 с. : ил.</w:t>
      </w:r>
    </w:p>
    <w:p w:rsidR="00B55FFB" w:rsidRDefault="00B55FFB" w:rsidP="001B7D0F">
      <w:pPr>
        <w:jc w:val="both"/>
        <w:rPr>
          <w:sz w:val="28"/>
          <w:szCs w:val="28"/>
        </w:rPr>
      </w:pPr>
    </w:p>
    <w:p w:rsidR="00B55FFB" w:rsidRPr="000E0BF8" w:rsidRDefault="00B55FFB" w:rsidP="002D5F48">
      <w:pPr>
        <w:jc w:val="both"/>
        <w:rPr>
          <w:sz w:val="28"/>
          <w:szCs w:val="28"/>
        </w:rPr>
      </w:pPr>
      <w:r>
        <w:rPr>
          <w:sz w:val="28"/>
          <w:szCs w:val="28"/>
        </w:rPr>
        <w:t>37. «В ДУШЕ загадочной моей есть тайны…». Великий князь Константин Константинович Романов (1858-1915) : рек. указ. лит. / авт.- сост. О.Л. Соколова ; МКУ «Межпоселенческая центральная районная библиотека им. А.С. Пушкина». – Гатчина, 2013. – 8 с.: ил. – (400-летию Дома Романовых).</w:t>
      </w:r>
    </w:p>
    <w:p w:rsidR="00B55FFB" w:rsidRDefault="00B55FFB" w:rsidP="001B7D0F">
      <w:pPr>
        <w:jc w:val="both"/>
        <w:rPr>
          <w:sz w:val="28"/>
          <w:szCs w:val="28"/>
        </w:rPr>
      </w:pPr>
    </w:p>
    <w:p w:rsidR="00B55FFB" w:rsidRPr="001B7D0F" w:rsidRDefault="00B55FFB" w:rsidP="001B7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ВАРВАРКИНА Лариса Александровна :  выставка живописи </w:t>
      </w:r>
      <w:r w:rsidRPr="001B7D0F">
        <w:rPr>
          <w:sz w:val="28"/>
          <w:szCs w:val="28"/>
        </w:rPr>
        <w:t>[</w:t>
      </w:r>
      <w:r>
        <w:rPr>
          <w:sz w:val="28"/>
          <w:szCs w:val="28"/>
        </w:rPr>
        <w:t>Буклет</w:t>
      </w:r>
      <w:r w:rsidRPr="001B7D0F">
        <w:rPr>
          <w:sz w:val="28"/>
          <w:szCs w:val="28"/>
        </w:rPr>
        <w:t>]</w:t>
      </w:r>
      <w:r>
        <w:rPr>
          <w:sz w:val="28"/>
          <w:szCs w:val="28"/>
        </w:rPr>
        <w:t xml:space="preserve"> / Вырицкая поселковая библиотека им. И.А. Ефремова. – </w:t>
      </w:r>
      <w:r w:rsidRPr="001B7D0F">
        <w:rPr>
          <w:sz w:val="28"/>
          <w:szCs w:val="28"/>
        </w:rPr>
        <w:t>[</w:t>
      </w:r>
      <w:r>
        <w:rPr>
          <w:sz w:val="28"/>
          <w:szCs w:val="28"/>
        </w:rPr>
        <w:t>Вырица, 2013</w:t>
      </w:r>
      <w:r w:rsidRPr="001B7D0F">
        <w:rPr>
          <w:sz w:val="28"/>
          <w:szCs w:val="28"/>
        </w:rPr>
        <w:t>]</w:t>
      </w:r>
      <w:r>
        <w:rPr>
          <w:sz w:val="28"/>
          <w:szCs w:val="28"/>
        </w:rPr>
        <w:t>. – 6 с.</w:t>
      </w:r>
    </w:p>
    <w:p w:rsidR="00B55FFB" w:rsidRDefault="00B55FFB" w:rsidP="00953CEE">
      <w:pPr>
        <w:rPr>
          <w:sz w:val="28"/>
          <w:szCs w:val="28"/>
        </w:rPr>
      </w:pPr>
    </w:p>
    <w:p w:rsidR="00B55FFB" w:rsidRDefault="00B55FFB" w:rsidP="00953CEE">
      <w:pPr>
        <w:rPr>
          <w:sz w:val="28"/>
          <w:szCs w:val="28"/>
        </w:rPr>
      </w:pPr>
      <w:r>
        <w:rPr>
          <w:sz w:val="28"/>
          <w:szCs w:val="28"/>
        </w:rPr>
        <w:t>39. *ВЕЛИКАЯ Отечественная война: новые исторические исследования: указ. лит. / МАУК «ЦГБ А. Аалто». – Выборг, 2013.</w:t>
      </w:r>
    </w:p>
    <w:p w:rsidR="00B55FFB" w:rsidRDefault="00B55FFB" w:rsidP="00953CEE">
      <w:pPr>
        <w:rPr>
          <w:sz w:val="28"/>
          <w:szCs w:val="28"/>
        </w:rPr>
      </w:pPr>
    </w:p>
    <w:p w:rsidR="00B55FFB" w:rsidRDefault="00B55FFB" w:rsidP="00752D2E">
      <w:pPr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obl_vechnaja_slava" style="position:absolute;left:0;text-align:left;margin-left:0;margin-top:0;width:120.75pt;height:170.45pt;z-index:251658240;visibility:visible;mso-wrap-distance-left:8.5pt;mso-wrap-distance-right:14.2pt;mso-position-vertical-relative:line" o:allowoverlap="f" stroked="t" strokeweight=".25pt">
            <v:imagedata r:id="rId7" o:title=""/>
            <w10:wrap type="square"/>
          </v:shape>
        </w:pict>
      </w:r>
      <w:r>
        <w:rPr>
          <w:sz w:val="28"/>
          <w:szCs w:val="28"/>
        </w:rPr>
        <w:t>40. *</w:t>
      </w:r>
      <w:r w:rsidRPr="00752D2E">
        <w:rPr>
          <w:sz w:val="28"/>
          <w:szCs w:val="28"/>
        </w:rPr>
        <w:t>ВЕЧНАЯ</w:t>
      </w:r>
      <w:r>
        <w:rPr>
          <w:sz w:val="16"/>
          <w:szCs w:val="16"/>
        </w:rPr>
        <w:t xml:space="preserve"> </w:t>
      </w:r>
      <w:r w:rsidRPr="00752D2E">
        <w:rPr>
          <w:sz w:val="28"/>
          <w:szCs w:val="28"/>
        </w:rPr>
        <w:t>слава героям</w:t>
      </w:r>
      <w:r>
        <w:rPr>
          <w:sz w:val="28"/>
          <w:szCs w:val="28"/>
        </w:rPr>
        <w:t xml:space="preserve"> : </w:t>
      </w:r>
      <w:r w:rsidRPr="00752D2E">
        <w:rPr>
          <w:sz w:val="28"/>
          <w:szCs w:val="28"/>
        </w:rPr>
        <w:t>краеведческий библио</w:t>
      </w:r>
      <w:r>
        <w:rPr>
          <w:sz w:val="28"/>
          <w:szCs w:val="28"/>
        </w:rPr>
        <w:t>-</w:t>
      </w:r>
      <w:r w:rsidRPr="00752D2E">
        <w:rPr>
          <w:sz w:val="28"/>
          <w:szCs w:val="28"/>
        </w:rPr>
        <w:t>биографический справочник</w:t>
      </w:r>
      <w:r>
        <w:rPr>
          <w:sz w:val="28"/>
          <w:szCs w:val="28"/>
        </w:rPr>
        <w:t xml:space="preserve"> / сост. В.В.</w:t>
      </w:r>
      <w:r w:rsidRPr="00752D2E">
        <w:rPr>
          <w:sz w:val="28"/>
          <w:szCs w:val="28"/>
        </w:rPr>
        <w:t>Д</w:t>
      </w:r>
      <w:r>
        <w:rPr>
          <w:sz w:val="28"/>
          <w:szCs w:val="28"/>
        </w:rPr>
        <w:t xml:space="preserve">емина, ред. </w:t>
      </w:r>
      <w:r w:rsidRPr="00752D2E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752D2E">
        <w:rPr>
          <w:sz w:val="28"/>
          <w:szCs w:val="28"/>
        </w:rPr>
        <w:t>Аристов</w:t>
      </w:r>
      <w:r>
        <w:rPr>
          <w:sz w:val="28"/>
          <w:szCs w:val="28"/>
        </w:rPr>
        <w:t xml:space="preserve"> ;</w:t>
      </w:r>
      <w:r w:rsidRPr="004B56E8">
        <w:rPr>
          <w:sz w:val="28"/>
          <w:szCs w:val="28"/>
        </w:rPr>
        <w:t xml:space="preserve"> </w:t>
      </w:r>
      <w:r>
        <w:rPr>
          <w:sz w:val="28"/>
          <w:szCs w:val="28"/>
        </w:rPr>
        <w:t>МКУК «Кингисеппская центральная городская библиотека».</w:t>
      </w:r>
      <w:r w:rsidRPr="00752D2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52D2E">
        <w:rPr>
          <w:sz w:val="28"/>
          <w:szCs w:val="28"/>
        </w:rPr>
        <w:t xml:space="preserve"> Кингисепп,</w:t>
      </w:r>
      <w:r>
        <w:rPr>
          <w:sz w:val="28"/>
          <w:szCs w:val="28"/>
        </w:rPr>
        <w:t xml:space="preserve"> </w:t>
      </w:r>
      <w:r w:rsidRPr="00752D2E">
        <w:rPr>
          <w:sz w:val="28"/>
          <w:szCs w:val="28"/>
        </w:rPr>
        <w:t>2011.</w:t>
      </w:r>
    </w:p>
    <w:p w:rsidR="00B55FFB" w:rsidRPr="00752D2E" w:rsidRDefault="00B55FFB" w:rsidP="00752D2E">
      <w:pPr>
        <w:ind w:firstLine="708"/>
        <w:jc w:val="both"/>
        <w:rPr>
          <w:i/>
          <w:iCs/>
          <w:sz w:val="28"/>
          <w:szCs w:val="28"/>
        </w:rPr>
      </w:pPr>
      <w:r w:rsidRPr="00752D2E">
        <w:rPr>
          <w:sz w:val="28"/>
          <w:szCs w:val="28"/>
        </w:rPr>
        <w:t xml:space="preserve"> </w:t>
      </w:r>
      <w:r w:rsidRPr="00752D2E">
        <w:rPr>
          <w:i/>
          <w:iCs/>
          <w:sz w:val="28"/>
          <w:szCs w:val="28"/>
        </w:rPr>
        <w:t>Справочник издан к 70-летию начала Великой Отечественной войны и состоит из двух частей: "Герои Советского Союза - наши земляки" и "Герои Советского Союза в боях за оборону Кингисеппского района в 1941 г. и освобождение Кингисеппа, Ивангорода и Нарвы в 1944 г.</w:t>
      </w:r>
    </w:p>
    <w:p w:rsidR="00B55FFB" w:rsidRDefault="00B55FFB" w:rsidP="00953CEE">
      <w:pPr>
        <w:rPr>
          <w:sz w:val="28"/>
          <w:szCs w:val="28"/>
        </w:rPr>
      </w:pPr>
    </w:p>
    <w:p w:rsidR="00B55FFB" w:rsidRDefault="00B55FFB" w:rsidP="003206C6">
      <w:pPr>
        <w:jc w:val="both"/>
        <w:rPr>
          <w:sz w:val="28"/>
          <w:szCs w:val="28"/>
        </w:rPr>
      </w:pPr>
      <w:r>
        <w:rPr>
          <w:sz w:val="28"/>
          <w:szCs w:val="28"/>
        </w:rPr>
        <w:t>41. ВОЛХОВСКИЙ край : история, события, люди : информ. список новой лит. по краеведению, поступившей в Волховскую межпоселенческую библиотеку за 2005-2010 годы / сост. Н.Ю. Оськина ; МУ «Межпоселенческая библиотека» Волховского муниципального р-на. – Волхов, 2010. – 8 с.</w:t>
      </w:r>
    </w:p>
    <w:p w:rsidR="00B55FFB" w:rsidRDefault="00B55FFB" w:rsidP="003206C6">
      <w:pPr>
        <w:jc w:val="both"/>
        <w:rPr>
          <w:sz w:val="28"/>
          <w:szCs w:val="28"/>
        </w:rPr>
      </w:pPr>
    </w:p>
    <w:p w:rsidR="00B55FFB" w:rsidRDefault="00B55FFB" w:rsidP="003206C6">
      <w:pPr>
        <w:jc w:val="both"/>
        <w:rPr>
          <w:sz w:val="28"/>
          <w:szCs w:val="28"/>
        </w:rPr>
      </w:pPr>
      <w:r>
        <w:rPr>
          <w:sz w:val="28"/>
          <w:szCs w:val="28"/>
        </w:rPr>
        <w:t>42. ВСЕВОЛОЖСКАЯ земля в судьбах русских поэтов ХХ века Н. Гумилева и Н. Рубцова : рек. указ. лит. / сост. В.А. Бычкова, Е.А. Жукова ; Всеволожская районная библиотека им. Ю.Г. Слепухина. – Всеволожск, 2010. – 14 с.</w:t>
      </w:r>
    </w:p>
    <w:p w:rsidR="00B55FFB" w:rsidRDefault="00B55FFB" w:rsidP="003206C6">
      <w:pPr>
        <w:jc w:val="both"/>
        <w:rPr>
          <w:sz w:val="28"/>
          <w:szCs w:val="28"/>
        </w:rPr>
      </w:pPr>
    </w:p>
    <w:p w:rsidR="00B55FFB" w:rsidRPr="00AD3514" w:rsidRDefault="00B55FFB" w:rsidP="00320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ДИНАСТИЯ Романовых : </w:t>
      </w:r>
      <w:r w:rsidRPr="00AD3514">
        <w:rPr>
          <w:sz w:val="28"/>
          <w:szCs w:val="28"/>
        </w:rPr>
        <w:t>[</w:t>
      </w:r>
      <w:r>
        <w:rPr>
          <w:sz w:val="28"/>
          <w:szCs w:val="28"/>
        </w:rPr>
        <w:t>рек. список лит.</w:t>
      </w:r>
      <w:r w:rsidRPr="00AD3514">
        <w:rPr>
          <w:sz w:val="28"/>
          <w:szCs w:val="28"/>
        </w:rPr>
        <w:t>]</w:t>
      </w:r>
      <w:r>
        <w:rPr>
          <w:sz w:val="28"/>
          <w:szCs w:val="28"/>
        </w:rPr>
        <w:t xml:space="preserve"> / сост. Н. Филатова ; МБУ «Сосновоборская городская публичная библиотека», ИБО. – </w:t>
      </w:r>
      <w:r w:rsidRPr="00AD3514">
        <w:rPr>
          <w:sz w:val="28"/>
          <w:szCs w:val="28"/>
        </w:rPr>
        <w:t>[</w:t>
      </w:r>
      <w:r>
        <w:rPr>
          <w:sz w:val="28"/>
          <w:szCs w:val="28"/>
        </w:rPr>
        <w:t>Сосновый Бор, 2013. – 20 с.</w:t>
      </w:r>
      <w:r w:rsidRPr="00AD351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55FFB" w:rsidRDefault="00B55FFB" w:rsidP="003206C6">
      <w:pPr>
        <w:jc w:val="both"/>
        <w:rPr>
          <w:sz w:val="28"/>
          <w:szCs w:val="28"/>
        </w:rPr>
      </w:pPr>
    </w:p>
    <w:p w:rsidR="00B55FFB" w:rsidRDefault="00B55FFB" w:rsidP="00DA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ДОБРЫМ людям на загляденье (Народные художественные промыслы России) : каталог выставки </w:t>
      </w:r>
      <w:r w:rsidRPr="00D35017">
        <w:rPr>
          <w:sz w:val="28"/>
          <w:szCs w:val="28"/>
        </w:rPr>
        <w:t>: [</w:t>
      </w:r>
      <w:r>
        <w:rPr>
          <w:sz w:val="28"/>
          <w:szCs w:val="28"/>
        </w:rPr>
        <w:t>буклет</w:t>
      </w:r>
      <w:r w:rsidRPr="00D35017">
        <w:rPr>
          <w:sz w:val="28"/>
          <w:szCs w:val="28"/>
        </w:rPr>
        <w:t>]</w:t>
      </w:r>
      <w:r>
        <w:rPr>
          <w:sz w:val="28"/>
          <w:szCs w:val="28"/>
        </w:rPr>
        <w:t xml:space="preserve"> / сост. Г.В. Черепкова ; МКУК «Волховская межпоселенческая районная библиотека». – Волхов, 2013. – 5 с.</w:t>
      </w:r>
    </w:p>
    <w:p w:rsidR="00B55FFB" w:rsidRDefault="00B55FFB" w:rsidP="00DA1188">
      <w:pPr>
        <w:jc w:val="both"/>
        <w:rPr>
          <w:sz w:val="28"/>
          <w:szCs w:val="28"/>
        </w:rPr>
      </w:pPr>
    </w:p>
    <w:p w:rsidR="00B55FFB" w:rsidRPr="0021065E" w:rsidRDefault="00B55FFB" w:rsidP="00DA1188">
      <w:pPr>
        <w:jc w:val="both"/>
        <w:rPr>
          <w:sz w:val="28"/>
          <w:szCs w:val="28"/>
        </w:rPr>
      </w:pPr>
      <w:r>
        <w:rPr>
          <w:sz w:val="28"/>
          <w:szCs w:val="28"/>
        </w:rPr>
        <w:t>45. ДРАГОЦЕННЫЕ камни озер в изумрудной оправе лесов. Заповедные места России и ближнего зарубежья : рек. список лит. / МКУ «Межпоселенческая центральная районная библиотека им. А.С. Пушкина» , справочно-библиогр. отд. – Гатчина, 2013. – 10 с. : ил. – (К Году охраны окружающей среды).</w:t>
      </w:r>
    </w:p>
    <w:p w:rsidR="00B55FFB" w:rsidRDefault="00B55FFB" w:rsidP="003206C6">
      <w:pPr>
        <w:jc w:val="both"/>
        <w:rPr>
          <w:sz w:val="28"/>
          <w:szCs w:val="28"/>
        </w:rPr>
      </w:pPr>
    </w:p>
    <w:p w:rsidR="00B55FFB" w:rsidRDefault="00B55FFB" w:rsidP="003206C6">
      <w:pPr>
        <w:jc w:val="both"/>
        <w:rPr>
          <w:sz w:val="28"/>
          <w:szCs w:val="28"/>
        </w:rPr>
      </w:pPr>
      <w:r>
        <w:rPr>
          <w:sz w:val="28"/>
          <w:szCs w:val="28"/>
        </w:rPr>
        <w:t>46. ДУХОВНОСТЬ и духовно-нравственные ценности : список литературы в помощь социальным педагогам, преподавателям, работникам культурно-досуговых учреждений, библиотекарям / МКУК «Приозерская межпоселенческая районная библиотека», информационно-библиографический отдел. – Приозерск, 2013. – 11 с.</w:t>
      </w:r>
    </w:p>
    <w:p w:rsidR="00B55FFB" w:rsidRDefault="00B55FFB" w:rsidP="00915D75">
      <w:pPr>
        <w:jc w:val="both"/>
        <w:rPr>
          <w:sz w:val="28"/>
          <w:szCs w:val="28"/>
        </w:rPr>
      </w:pPr>
    </w:p>
    <w:p w:rsidR="00B55FFB" w:rsidRDefault="00B55FFB" w:rsidP="00915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*ЖЕЛЕЗНЫЕ птицы: к 125-летию со дня рождения А.Н. Туполева : презентация </w:t>
      </w:r>
      <w:r w:rsidRPr="00E61A99">
        <w:rPr>
          <w:sz w:val="28"/>
          <w:szCs w:val="28"/>
        </w:rPr>
        <w:t>[</w:t>
      </w:r>
      <w:r>
        <w:rPr>
          <w:sz w:val="28"/>
          <w:szCs w:val="28"/>
        </w:rPr>
        <w:t>Электронный</w:t>
      </w:r>
      <w:r w:rsidRPr="00E61A99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</w:t>
      </w:r>
      <w:r w:rsidRPr="00E61A99">
        <w:rPr>
          <w:sz w:val="28"/>
          <w:szCs w:val="28"/>
        </w:rPr>
        <w:t>]</w:t>
      </w:r>
      <w:r>
        <w:rPr>
          <w:sz w:val="28"/>
          <w:szCs w:val="28"/>
        </w:rPr>
        <w:t xml:space="preserve"> / МКУ «Отрадненская городская библиотека». – </w:t>
      </w:r>
      <w:r w:rsidRPr="00E61A99">
        <w:rPr>
          <w:sz w:val="28"/>
          <w:szCs w:val="28"/>
        </w:rPr>
        <w:t>[</w:t>
      </w:r>
      <w:r>
        <w:rPr>
          <w:sz w:val="28"/>
          <w:szCs w:val="28"/>
        </w:rPr>
        <w:t>Отрадное, 2013</w:t>
      </w:r>
      <w:r w:rsidRPr="00E61A99">
        <w:rPr>
          <w:sz w:val="28"/>
          <w:szCs w:val="28"/>
        </w:rPr>
        <w:t>]</w:t>
      </w:r>
      <w:r>
        <w:rPr>
          <w:sz w:val="28"/>
          <w:szCs w:val="28"/>
        </w:rPr>
        <w:t>. – В программе «</w:t>
      </w:r>
      <w:r>
        <w:rPr>
          <w:sz w:val="28"/>
          <w:szCs w:val="28"/>
          <w:lang w:val="en-US"/>
        </w:rPr>
        <w:t>Power</w:t>
      </w:r>
      <w:r w:rsidRPr="00E61A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».</w:t>
      </w:r>
    </w:p>
    <w:p w:rsidR="00B55FFB" w:rsidRDefault="00B55FFB" w:rsidP="005D3547">
      <w:pPr>
        <w:jc w:val="both"/>
        <w:rPr>
          <w:sz w:val="28"/>
          <w:szCs w:val="28"/>
        </w:rPr>
      </w:pPr>
    </w:p>
    <w:p w:rsidR="00B55FFB" w:rsidRDefault="00B55FFB" w:rsidP="005D3547">
      <w:pPr>
        <w:jc w:val="both"/>
        <w:rPr>
          <w:sz w:val="28"/>
          <w:szCs w:val="28"/>
        </w:rPr>
      </w:pPr>
      <w:r>
        <w:rPr>
          <w:sz w:val="28"/>
          <w:szCs w:val="28"/>
        </w:rPr>
        <w:t>48. *ЗАВИСИМ от курения?</w:t>
      </w:r>
      <w:r w:rsidRPr="005D3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презентация </w:t>
      </w:r>
      <w:r w:rsidRPr="00E61A99">
        <w:rPr>
          <w:sz w:val="28"/>
          <w:szCs w:val="28"/>
        </w:rPr>
        <w:t>[</w:t>
      </w:r>
      <w:r>
        <w:rPr>
          <w:sz w:val="28"/>
          <w:szCs w:val="28"/>
        </w:rPr>
        <w:t>Электронный</w:t>
      </w:r>
      <w:r w:rsidRPr="00E61A99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</w:t>
      </w:r>
      <w:r w:rsidRPr="00E61A99">
        <w:rPr>
          <w:sz w:val="28"/>
          <w:szCs w:val="28"/>
        </w:rPr>
        <w:t>]</w:t>
      </w:r>
      <w:r>
        <w:rPr>
          <w:sz w:val="28"/>
          <w:szCs w:val="28"/>
        </w:rPr>
        <w:t xml:space="preserve"> / МКУ «Отрадненская городская библиотека». – </w:t>
      </w:r>
      <w:r w:rsidRPr="00E61A99">
        <w:rPr>
          <w:sz w:val="28"/>
          <w:szCs w:val="28"/>
        </w:rPr>
        <w:t>[</w:t>
      </w:r>
      <w:r>
        <w:rPr>
          <w:sz w:val="28"/>
          <w:szCs w:val="28"/>
        </w:rPr>
        <w:t>Отрадное, 2013</w:t>
      </w:r>
      <w:r w:rsidRPr="00E61A99">
        <w:rPr>
          <w:sz w:val="28"/>
          <w:szCs w:val="28"/>
        </w:rPr>
        <w:t>]</w:t>
      </w:r>
      <w:r>
        <w:rPr>
          <w:sz w:val="28"/>
          <w:szCs w:val="28"/>
        </w:rPr>
        <w:t>. – В программе «</w:t>
      </w:r>
      <w:r>
        <w:rPr>
          <w:sz w:val="28"/>
          <w:szCs w:val="28"/>
          <w:lang w:val="en-US"/>
        </w:rPr>
        <w:t>Power</w:t>
      </w:r>
      <w:r w:rsidRPr="00E61A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».</w:t>
      </w:r>
    </w:p>
    <w:p w:rsidR="00B55FFB" w:rsidRDefault="00B55FFB" w:rsidP="005D3547">
      <w:pPr>
        <w:jc w:val="both"/>
        <w:rPr>
          <w:sz w:val="28"/>
          <w:szCs w:val="28"/>
        </w:rPr>
      </w:pPr>
    </w:p>
    <w:p w:rsidR="00B55FFB" w:rsidRPr="00E61A99" w:rsidRDefault="00B55FFB" w:rsidP="005D3547">
      <w:pPr>
        <w:jc w:val="both"/>
        <w:rPr>
          <w:sz w:val="28"/>
          <w:szCs w:val="28"/>
        </w:rPr>
      </w:pPr>
      <w:r>
        <w:rPr>
          <w:sz w:val="28"/>
          <w:szCs w:val="28"/>
        </w:rPr>
        <w:t>49. ЗДОРОВОМУ образу жизни – «Да!». «Молодежь – это МЫ! И мы выбираем жизнь!!!» : сценарии мероприятий по темам: здоровый образ жизни; профилактика наркомании, алкоголизма, табакокурения; проблема СПИДа : рек. список лит. / МКУ «Межпоселенческая центральная районная библиотека им. А.С. Пушкина». – Гатчина, 2013. – 8 с.</w:t>
      </w:r>
    </w:p>
    <w:p w:rsidR="00B55FFB" w:rsidRDefault="00B55FFB" w:rsidP="00EB5339">
      <w:pPr>
        <w:jc w:val="both"/>
        <w:rPr>
          <w:sz w:val="28"/>
          <w:szCs w:val="28"/>
        </w:rPr>
      </w:pPr>
    </w:p>
    <w:p w:rsidR="00B55FFB" w:rsidRPr="00E61A99" w:rsidRDefault="00B55FFB" w:rsidP="00EB5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*ИВАНОВСКИЙ «пятачок» : презентация </w:t>
      </w:r>
      <w:r w:rsidRPr="00E61A99">
        <w:rPr>
          <w:sz w:val="28"/>
          <w:szCs w:val="28"/>
        </w:rPr>
        <w:t>[</w:t>
      </w:r>
      <w:r>
        <w:rPr>
          <w:sz w:val="28"/>
          <w:szCs w:val="28"/>
        </w:rPr>
        <w:t>Электронный</w:t>
      </w:r>
      <w:r w:rsidRPr="00E61A99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</w:t>
      </w:r>
      <w:r w:rsidRPr="00E61A99">
        <w:rPr>
          <w:sz w:val="28"/>
          <w:szCs w:val="28"/>
        </w:rPr>
        <w:t>]</w:t>
      </w:r>
      <w:r>
        <w:rPr>
          <w:sz w:val="28"/>
          <w:szCs w:val="28"/>
        </w:rPr>
        <w:t xml:space="preserve"> / МКУ «Отрадненская городская библиотека». – </w:t>
      </w:r>
      <w:r w:rsidRPr="00E61A99">
        <w:rPr>
          <w:sz w:val="28"/>
          <w:szCs w:val="28"/>
        </w:rPr>
        <w:t>[</w:t>
      </w:r>
      <w:r>
        <w:rPr>
          <w:sz w:val="28"/>
          <w:szCs w:val="28"/>
        </w:rPr>
        <w:t>Отрадное, 2013</w:t>
      </w:r>
      <w:r w:rsidRPr="00E61A99">
        <w:rPr>
          <w:sz w:val="28"/>
          <w:szCs w:val="28"/>
        </w:rPr>
        <w:t>]</w:t>
      </w:r>
      <w:r>
        <w:rPr>
          <w:sz w:val="28"/>
          <w:szCs w:val="28"/>
        </w:rPr>
        <w:t>. – В программе «</w:t>
      </w:r>
      <w:r>
        <w:rPr>
          <w:sz w:val="28"/>
          <w:szCs w:val="28"/>
          <w:lang w:val="en-US"/>
        </w:rPr>
        <w:t>Power</w:t>
      </w:r>
      <w:r w:rsidRPr="00E61A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».</w:t>
      </w:r>
    </w:p>
    <w:p w:rsidR="00B55FFB" w:rsidRDefault="00B55FFB" w:rsidP="003206C6">
      <w:pPr>
        <w:jc w:val="both"/>
        <w:rPr>
          <w:sz w:val="28"/>
          <w:szCs w:val="28"/>
        </w:rPr>
      </w:pPr>
    </w:p>
    <w:p w:rsidR="00B55FFB" w:rsidRDefault="00B55FFB" w:rsidP="00AD3514">
      <w:pPr>
        <w:jc w:val="both"/>
        <w:rPr>
          <w:sz w:val="28"/>
          <w:szCs w:val="28"/>
        </w:rPr>
      </w:pPr>
      <w:r>
        <w:rPr>
          <w:sz w:val="28"/>
          <w:szCs w:val="28"/>
        </w:rPr>
        <w:t>51. ИСТИННЫЙ богатырь русской живописи : 165 лет со дня рождения В.М. Васнецова (1848-1926) : рек. указ. лит. / МКУК «Волховская межпоселенческая районная библиотека» ; сост. Г.В. Черепкова. – Волхов, 2013. – 8 с.</w:t>
      </w:r>
    </w:p>
    <w:p w:rsidR="00B55FFB" w:rsidRDefault="00B55FFB" w:rsidP="00AD3514">
      <w:pPr>
        <w:jc w:val="both"/>
        <w:rPr>
          <w:sz w:val="28"/>
          <w:szCs w:val="28"/>
        </w:rPr>
      </w:pPr>
    </w:p>
    <w:p w:rsidR="00B55FFB" w:rsidRDefault="00B55FFB" w:rsidP="00D65401">
      <w:pPr>
        <w:jc w:val="both"/>
        <w:rPr>
          <w:sz w:val="28"/>
          <w:szCs w:val="28"/>
        </w:rPr>
      </w:pPr>
      <w:r>
        <w:rPr>
          <w:sz w:val="28"/>
          <w:szCs w:val="28"/>
        </w:rPr>
        <w:t>52. КАКАЯ она, современная школа? :: рек. список лит. / сост. Н.Ю. Оськина ; МУ «Межпоселенческая библиотека» Волховского муниципального р-на. – Волхов, 2010. – 12 с.</w:t>
      </w:r>
    </w:p>
    <w:p w:rsidR="00B55FFB" w:rsidRDefault="00B55FFB" w:rsidP="00D65401">
      <w:pPr>
        <w:jc w:val="both"/>
        <w:rPr>
          <w:sz w:val="28"/>
          <w:szCs w:val="28"/>
        </w:rPr>
      </w:pPr>
    </w:p>
    <w:p w:rsidR="00B55FFB" w:rsidRDefault="00B55FFB" w:rsidP="0053520F">
      <w:pPr>
        <w:jc w:val="both"/>
        <w:rPr>
          <w:sz w:val="28"/>
          <w:szCs w:val="28"/>
        </w:rPr>
      </w:pPr>
      <w:r>
        <w:rPr>
          <w:sz w:val="28"/>
          <w:szCs w:val="28"/>
        </w:rPr>
        <w:t>53. *КНИГИ для молодежи: новинки художественной литературы</w:t>
      </w:r>
      <w:r w:rsidRPr="0053520F">
        <w:rPr>
          <w:sz w:val="28"/>
          <w:szCs w:val="28"/>
        </w:rPr>
        <w:t xml:space="preserve"> </w:t>
      </w:r>
      <w:r>
        <w:rPr>
          <w:sz w:val="28"/>
          <w:szCs w:val="28"/>
        </w:rPr>
        <w:t>: указ. лит. / МАУК «ЦГБ А. Аалто». – Выборг, 2013.</w:t>
      </w:r>
    </w:p>
    <w:p w:rsidR="00B55FFB" w:rsidRDefault="00B55FFB" w:rsidP="00D65401">
      <w:pPr>
        <w:jc w:val="both"/>
        <w:rPr>
          <w:sz w:val="28"/>
          <w:szCs w:val="28"/>
        </w:rPr>
      </w:pPr>
    </w:p>
    <w:p w:rsidR="00B55FFB" w:rsidRDefault="00B55FFB" w:rsidP="00BB0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Pr="00DB00A7">
        <w:rPr>
          <w:sz w:val="28"/>
          <w:szCs w:val="28"/>
        </w:rPr>
        <w:t>*</w:t>
      </w:r>
      <w:r>
        <w:rPr>
          <w:sz w:val="28"/>
          <w:szCs w:val="28"/>
        </w:rPr>
        <w:t xml:space="preserve">КНИГИ и чтение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</w:t>
      </w:r>
      <w:r w:rsidRPr="00DB00A7">
        <w:rPr>
          <w:sz w:val="28"/>
          <w:szCs w:val="28"/>
        </w:rPr>
        <w:t xml:space="preserve"> </w:t>
      </w:r>
      <w:r>
        <w:rPr>
          <w:sz w:val="28"/>
          <w:szCs w:val="28"/>
        </w:rPr>
        <w:t>: указ. лит. / МАУК «ЦГБ А. Аалто». – Выборг, 2013.</w:t>
      </w:r>
    </w:p>
    <w:p w:rsidR="00B55FFB" w:rsidRDefault="00B55FFB" w:rsidP="00BB0077">
      <w:pPr>
        <w:jc w:val="both"/>
        <w:rPr>
          <w:sz w:val="28"/>
          <w:szCs w:val="28"/>
        </w:rPr>
      </w:pPr>
    </w:p>
    <w:p w:rsidR="00B55FFB" w:rsidRPr="007A01E7" w:rsidRDefault="00B55FFB" w:rsidP="00BB0077">
      <w:pPr>
        <w:jc w:val="both"/>
        <w:rPr>
          <w:sz w:val="28"/>
          <w:szCs w:val="28"/>
        </w:rPr>
      </w:pPr>
      <w:r>
        <w:rPr>
          <w:sz w:val="28"/>
          <w:szCs w:val="28"/>
        </w:rPr>
        <w:t>55. *</w:t>
      </w:r>
      <w:r w:rsidRPr="007A01E7">
        <w:rPr>
          <w:sz w:val="28"/>
          <w:szCs w:val="28"/>
        </w:rPr>
        <w:t xml:space="preserve">«КНИГА на защите детства» : обзор художественной литературы (к Году детства в Ленинградской области) [Электронный ресурс] / Городская библиотека № 2 . – [Кингисепп, 2013]. – 3 с. – Режим доступа : </w:t>
      </w:r>
      <w:r w:rsidRPr="00E00AE4">
        <w:rPr>
          <w:sz w:val="28"/>
          <w:szCs w:val="28"/>
        </w:rPr>
        <w:t>http://libr-kingisepp.narod.ru/index/0-8 – 07.05</w:t>
      </w:r>
      <w:r w:rsidRPr="007A01E7">
        <w:rPr>
          <w:sz w:val="28"/>
          <w:szCs w:val="28"/>
        </w:rPr>
        <w:t>. 2014.</w:t>
      </w:r>
    </w:p>
    <w:p w:rsidR="00B55FFB" w:rsidRDefault="00B55FFB" w:rsidP="00D65401">
      <w:pPr>
        <w:jc w:val="both"/>
        <w:rPr>
          <w:sz w:val="28"/>
          <w:szCs w:val="28"/>
        </w:rPr>
      </w:pPr>
    </w:p>
    <w:p w:rsidR="00B55FFB" w:rsidRPr="007A01E7" w:rsidRDefault="00B55FFB" w:rsidP="005B4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5B40D0">
        <w:rPr>
          <w:sz w:val="28"/>
          <w:szCs w:val="28"/>
        </w:rPr>
        <w:t xml:space="preserve">*«КУМИРЫ: лучшие биографии» </w:t>
      </w:r>
      <w:r>
        <w:rPr>
          <w:sz w:val="28"/>
          <w:szCs w:val="28"/>
        </w:rPr>
        <w:t xml:space="preserve">: </w:t>
      </w:r>
      <w:r w:rsidRPr="005B40D0">
        <w:rPr>
          <w:sz w:val="28"/>
          <w:szCs w:val="28"/>
        </w:rPr>
        <w:t>обзор литературы</w:t>
      </w:r>
      <w:r>
        <w:rPr>
          <w:sz w:val="28"/>
          <w:szCs w:val="28"/>
        </w:rPr>
        <w:t xml:space="preserve"> </w:t>
      </w:r>
      <w:r w:rsidRPr="007A01E7">
        <w:rPr>
          <w:sz w:val="28"/>
          <w:szCs w:val="28"/>
        </w:rPr>
        <w:t>[Электронный ресурс] / Городская библиотека № 2</w:t>
      </w:r>
      <w:r>
        <w:rPr>
          <w:sz w:val="28"/>
          <w:szCs w:val="28"/>
        </w:rPr>
        <w:t xml:space="preserve"> . – [Кингисепп, 2013]. – 2</w:t>
      </w:r>
      <w:r w:rsidRPr="007A01E7">
        <w:rPr>
          <w:sz w:val="28"/>
          <w:szCs w:val="28"/>
        </w:rPr>
        <w:t xml:space="preserve"> с. – Режим доступа : </w:t>
      </w:r>
      <w:r w:rsidRPr="00E00AE4">
        <w:rPr>
          <w:sz w:val="28"/>
          <w:szCs w:val="28"/>
        </w:rPr>
        <w:t>http://libr-kingisepp.narod.ru/index/0-8 – 07.05</w:t>
      </w:r>
      <w:r w:rsidRPr="007A01E7">
        <w:rPr>
          <w:sz w:val="28"/>
          <w:szCs w:val="28"/>
        </w:rPr>
        <w:t>. 2014.</w:t>
      </w:r>
    </w:p>
    <w:p w:rsidR="00B55FFB" w:rsidRPr="00DB00A7" w:rsidRDefault="00B55FFB" w:rsidP="00D65401">
      <w:pPr>
        <w:jc w:val="both"/>
        <w:rPr>
          <w:sz w:val="28"/>
          <w:szCs w:val="28"/>
        </w:rPr>
      </w:pPr>
    </w:p>
    <w:p w:rsidR="00B55FFB" w:rsidRDefault="00B55FFB" w:rsidP="00D65401">
      <w:pPr>
        <w:jc w:val="both"/>
        <w:rPr>
          <w:sz w:val="28"/>
          <w:szCs w:val="28"/>
        </w:rPr>
      </w:pPr>
      <w:r>
        <w:rPr>
          <w:sz w:val="28"/>
          <w:szCs w:val="28"/>
        </w:rPr>
        <w:t>57. ЛАДОЖСКИЕ каналы : рек. список лит. / сост. Н.Ю. Оськина, Е.Н. Максимова ; МКУК «Волховская межпоселенческая районная библиотека». – Волхов, 2013. – 8 с.</w:t>
      </w:r>
    </w:p>
    <w:p w:rsidR="00B55FFB" w:rsidRDefault="00B55FFB" w:rsidP="00D65401">
      <w:pPr>
        <w:jc w:val="both"/>
        <w:rPr>
          <w:sz w:val="28"/>
          <w:szCs w:val="28"/>
        </w:rPr>
      </w:pPr>
    </w:p>
    <w:p w:rsidR="00B55FFB" w:rsidRDefault="00B55FFB" w:rsidP="00D65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Дмитрий Сергеевич </w:t>
      </w:r>
      <w:r w:rsidRPr="00B61144">
        <w:rPr>
          <w:sz w:val="28"/>
          <w:szCs w:val="28"/>
        </w:rPr>
        <w:t>ЛИХАЧЕВ</w:t>
      </w:r>
      <w:r w:rsidRPr="00B61144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жизнь и эпоха (1906-1999) : рек. список лит. / сост. Н.Ю. Оськина ; МУ «Межпоселенческая библиотека» Волховского муниципального р-на. – Волхов, 2011. – 8 с.</w:t>
      </w:r>
    </w:p>
    <w:p w:rsidR="00B55FFB" w:rsidRDefault="00B55FFB" w:rsidP="00873DAB">
      <w:pPr>
        <w:jc w:val="both"/>
        <w:rPr>
          <w:sz w:val="28"/>
          <w:szCs w:val="28"/>
        </w:rPr>
      </w:pPr>
    </w:p>
    <w:p w:rsidR="00B55FFB" w:rsidRDefault="00B55FFB" w:rsidP="00873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«МОЙ путь в живопись» : выставка художественных работ Людмилы Ивановой </w:t>
      </w:r>
      <w:r w:rsidRPr="001B7D0F">
        <w:rPr>
          <w:sz w:val="28"/>
          <w:szCs w:val="28"/>
        </w:rPr>
        <w:t>[</w:t>
      </w:r>
      <w:r>
        <w:rPr>
          <w:sz w:val="28"/>
          <w:szCs w:val="28"/>
        </w:rPr>
        <w:t>Буклет</w:t>
      </w:r>
      <w:r w:rsidRPr="001B7D0F">
        <w:rPr>
          <w:sz w:val="28"/>
          <w:szCs w:val="28"/>
        </w:rPr>
        <w:t>]</w:t>
      </w:r>
      <w:r>
        <w:rPr>
          <w:sz w:val="28"/>
          <w:szCs w:val="28"/>
        </w:rPr>
        <w:t xml:space="preserve"> / Вырицкая поселковая библиотека им. И.А. Ефремова. – </w:t>
      </w:r>
      <w:r w:rsidRPr="001B7D0F">
        <w:rPr>
          <w:sz w:val="28"/>
          <w:szCs w:val="28"/>
        </w:rPr>
        <w:t>[</w:t>
      </w:r>
      <w:r>
        <w:rPr>
          <w:sz w:val="28"/>
          <w:szCs w:val="28"/>
        </w:rPr>
        <w:t>Вырица, 2013</w:t>
      </w:r>
      <w:r w:rsidRPr="001B7D0F">
        <w:rPr>
          <w:sz w:val="28"/>
          <w:szCs w:val="28"/>
        </w:rPr>
        <w:t>]</w:t>
      </w:r>
      <w:r>
        <w:rPr>
          <w:sz w:val="28"/>
          <w:szCs w:val="28"/>
        </w:rPr>
        <w:t xml:space="preserve">. – 6 с. </w:t>
      </w:r>
    </w:p>
    <w:p w:rsidR="00B55FFB" w:rsidRDefault="00B55FFB" w:rsidP="00873DAB">
      <w:pPr>
        <w:jc w:val="both"/>
        <w:rPr>
          <w:sz w:val="28"/>
          <w:szCs w:val="28"/>
        </w:rPr>
      </w:pPr>
    </w:p>
    <w:p w:rsidR="00B55FFB" w:rsidRDefault="00B55FFB" w:rsidP="00873DAB">
      <w:pPr>
        <w:jc w:val="both"/>
        <w:rPr>
          <w:sz w:val="28"/>
          <w:szCs w:val="28"/>
        </w:rPr>
      </w:pPr>
      <w:r>
        <w:rPr>
          <w:sz w:val="28"/>
          <w:szCs w:val="28"/>
        </w:rPr>
        <w:t>60. НАСЛЕДИЕ. Храмы Ямбургской земли : краеведческий библиографический справочник / сост.В.В. Демина ; МКУК «Кингисеппская центральная городская библиотека». – Кингисепп, 2013. – 94 с.</w:t>
      </w:r>
    </w:p>
    <w:p w:rsidR="00B55FFB" w:rsidRPr="00B547A6" w:rsidRDefault="00B55FFB" w:rsidP="00873DAB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B547A6">
        <w:rPr>
          <w:i/>
          <w:iCs/>
          <w:sz w:val="28"/>
          <w:szCs w:val="28"/>
        </w:rPr>
        <w:t>Справочник раскрывает фонд Кингисеппской центральной городской библиотеки по истории в ямбургском крае православных храмов и Церкви Ингрии, действующих, недействующих и уже отсутствующих, но сведения о которых имеют краеведческую важность. Дана информация о часовнях и святых источниках.</w:t>
      </w:r>
    </w:p>
    <w:p w:rsidR="00B55FFB" w:rsidRPr="001B7D0F" w:rsidRDefault="00B55FFB" w:rsidP="00873DAB">
      <w:pPr>
        <w:jc w:val="both"/>
        <w:rPr>
          <w:sz w:val="28"/>
          <w:szCs w:val="28"/>
        </w:rPr>
      </w:pPr>
    </w:p>
    <w:p w:rsidR="00B55FFB" w:rsidRDefault="00B55FFB" w:rsidP="00EB5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*НЕПОДРАЖАЕМЫЙ герой : к 110-летию со дня рождения Г. Милляра : презентация </w:t>
      </w:r>
      <w:r w:rsidRPr="00E61A99">
        <w:rPr>
          <w:sz w:val="28"/>
          <w:szCs w:val="28"/>
        </w:rPr>
        <w:t>[</w:t>
      </w:r>
      <w:r>
        <w:rPr>
          <w:sz w:val="28"/>
          <w:szCs w:val="28"/>
        </w:rPr>
        <w:t>Электронный</w:t>
      </w:r>
      <w:r w:rsidRPr="00E61A99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</w:t>
      </w:r>
      <w:r w:rsidRPr="00E61A99">
        <w:rPr>
          <w:sz w:val="28"/>
          <w:szCs w:val="28"/>
        </w:rPr>
        <w:t>]</w:t>
      </w:r>
      <w:r>
        <w:rPr>
          <w:sz w:val="28"/>
          <w:szCs w:val="28"/>
        </w:rPr>
        <w:t xml:space="preserve"> / МКУ «Отрадненская городская библиотека». – </w:t>
      </w:r>
      <w:r w:rsidRPr="00E61A99">
        <w:rPr>
          <w:sz w:val="28"/>
          <w:szCs w:val="28"/>
        </w:rPr>
        <w:t>[</w:t>
      </w:r>
      <w:r>
        <w:rPr>
          <w:sz w:val="28"/>
          <w:szCs w:val="28"/>
        </w:rPr>
        <w:t>Отрадное, 2013</w:t>
      </w:r>
      <w:r w:rsidRPr="00E61A99">
        <w:rPr>
          <w:sz w:val="28"/>
          <w:szCs w:val="28"/>
        </w:rPr>
        <w:t>]</w:t>
      </w:r>
      <w:r>
        <w:rPr>
          <w:sz w:val="28"/>
          <w:szCs w:val="28"/>
        </w:rPr>
        <w:t>. – В программе «</w:t>
      </w:r>
      <w:r>
        <w:rPr>
          <w:sz w:val="28"/>
          <w:szCs w:val="28"/>
          <w:lang w:val="en-US"/>
        </w:rPr>
        <w:t>Power</w:t>
      </w:r>
      <w:r w:rsidRPr="00E61A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».</w:t>
      </w:r>
    </w:p>
    <w:p w:rsidR="00B55FFB" w:rsidRDefault="00B55FFB" w:rsidP="00EB5339">
      <w:pPr>
        <w:jc w:val="both"/>
        <w:rPr>
          <w:sz w:val="28"/>
          <w:szCs w:val="28"/>
        </w:rPr>
      </w:pPr>
    </w:p>
    <w:p w:rsidR="00B55FFB" w:rsidRPr="0065363E" w:rsidRDefault="00B55FFB" w:rsidP="00EB5339">
      <w:pPr>
        <w:jc w:val="both"/>
        <w:rPr>
          <w:sz w:val="28"/>
          <w:szCs w:val="28"/>
        </w:rPr>
      </w:pPr>
      <w:r>
        <w:rPr>
          <w:sz w:val="28"/>
          <w:szCs w:val="28"/>
        </w:rPr>
        <w:t>62. «НИКОЛАЙ II: правда, ложь и повод к восхищению» : к 145-летию со дня рождения : рек. указ. лит. / МКУ «Межпоселенческая центральная районная библиотека им. А.С. Пушкина». – Гатчина, 2013. – 12 с. : ил.</w:t>
      </w:r>
    </w:p>
    <w:p w:rsidR="00B55FFB" w:rsidRPr="00E61A99" w:rsidRDefault="00B55FFB" w:rsidP="00EB5339">
      <w:pPr>
        <w:jc w:val="both"/>
        <w:rPr>
          <w:sz w:val="28"/>
          <w:szCs w:val="28"/>
        </w:rPr>
      </w:pPr>
    </w:p>
    <w:p w:rsidR="00B55FFB" w:rsidRDefault="00B55FFB" w:rsidP="00343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*НОВЫЕ книги </w:t>
      </w:r>
      <w:r>
        <w:rPr>
          <w:sz w:val="28"/>
          <w:szCs w:val="28"/>
          <w:lang w:val="en-US"/>
        </w:rPr>
        <w:t>IV</w:t>
      </w:r>
      <w:r w:rsidRPr="00227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2012 год </w:t>
      </w:r>
      <w:r w:rsidRPr="000520E1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0520E1">
        <w:rPr>
          <w:sz w:val="28"/>
          <w:szCs w:val="28"/>
        </w:rPr>
        <w:t>]</w:t>
      </w:r>
      <w:r>
        <w:rPr>
          <w:sz w:val="28"/>
          <w:szCs w:val="28"/>
        </w:rPr>
        <w:t xml:space="preserve"> / Волосовская ГЦБ. – Волосово, 2013. – 28 с. – Режим доступа : </w:t>
      </w:r>
      <w:r w:rsidRPr="00D23A50">
        <w:rPr>
          <w:sz w:val="28"/>
          <w:szCs w:val="28"/>
        </w:rPr>
        <w:t>http://vk.com/club15286619</w:t>
      </w:r>
      <w:r>
        <w:rPr>
          <w:sz w:val="28"/>
          <w:szCs w:val="28"/>
        </w:rPr>
        <w:t>. – 12.04.2013.</w:t>
      </w:r>
    </w:p>
    <w:p w:rsidR="00B55FFB" w:rsidRPr="00ED762C" w:rsidRDefault="00B55FFB" w:rsidP="00873DAB">
      <w:pPr>
        <w:jc w:val="both"/>
        <w:rPr>
          <w:sz w:val="28"/>
          <w:szCs w:val="28"/>
        </w:rPr>
      </w:pPr>
    </w:p>
    <w:p w:rsidR="00B55FFB" w:rsidRDefault="00B55FFB" w:rsidP="00873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*НОВЫЕ книги, поступившие в фонд Волховской межпоселенческой районной библиотеки в 2012 году. / </w:t>
      </w:r>
      <w:r w:rsidRPr="00873DAB">
        <w:rPr>
          <w:sz w:val="28"/>
          <w:szCs w:val="28"/>
        </w:rPr>
        <w:t>[</w:t>
      </w:r>
      <w:r>
        <w:rPr>
          <w:sz w:val="28"/>
          <w:szCs w:val="28"/>
        </w:rPr>
        <w:t>сост. Г.В. Черепкова</w:t>
      </w:r>
      <w:r w:rsidRPr="00080AFB">
        <w:rPr>
          <w:sz w:val="28"/>
          <w:szCs w:val="28"/>
        </w:rPr>
        <w:t>]</w:t>
      </w:r>
      <w:r>
        <w:rPr>
          <w:sz w:val="28"/>
          <w:szCs w:val="28"/>
        </w:rPr>
        <w:t xml:space="preserve"> ;</w:t>
      </w:r>
      <w:r w:rsidRPr="000D5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МКУК «Волховская межпоселенческая районная библиотека». – Волхов, 2013. </w:t>
      </w:r>
    </w:p>
    <w:p w:rsidR="00B55FFB" w:rsidRDefault="00B55FFB" w:rsidP="00D65401">
      <w:pPr>
        <w:jc w:val="both"/>
        <w:rPr>
          <w:sz w:val="28"/>
          <w:szCs w:val="28"/>
        </w:rPr>
      </w:pPr>
    </w:p>
    <w:p w:rsidR="00B55FFB" w:rsidRDefault="00B55FFB" w:rsidP="00E00AE4">
      <w:pPr>
        <w:jc w:val="both"/>
        <w:rPr>
          <w:sz w:val="28"/>
          <w:szCs w:val="28"/>
        </w:rPr>
      </w:pPr>
      <w:r>
        <w:rPr>
          <w:sz w:val="28"/>
          <w:szCs w:val="28"/>
        </w:rPr>
        <w:t>65. НОВЫЕ книги, поступившие в фонд Волховской МРБ в 2013 году. Вып. 1. Художественная литература для взрослых и детей / сост. Г.В. Черепкова ;</w:t>
      </w:r>
      <w:r w:rsidRPr="000D5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МКУК «Волховская межпоселенческая районная библиотека». – Волхов, 2013. – 24 с. </w:t>
      </w:r>
    </w:p>
    <w:p w:rsidR="00B55FFB" w:rsidRDefault="00B55FFB" w:rsidP="00E00AE4">
      <w:pPr>
        <w:jc w:val="both"/>
        <w:rPr>
          <w:sz w:val="28"/>
          <w:szCs w:val="28"/>
        </w:rPr>
      </w:pPr>
    </w:p>
    <w:p w:rsidR="00B55FFB" w:rsidRPr="00A215A9" w:rsidRDefault="00B55FFB" w:rsidP="00E00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НОМИНАНТЫ на литературную премию «Большая книга-2013» : Беляков С., Терехов А., Левенталь В. : </w:t>
      </w:r>
      <w:r w:rsidRPr="00B46F30">
        <w:rPr>
          <w:sz w:val="28"/>
          <w:szCs w:val="28"/>
        </w:rPr>
        <w:t>[</w:t>
      </w:r>
      <w:r>
        <w:rPr>
          <w:sz w:val="28"/>
          <w:szCs w:val="28"/>
        </w:rPr>
        <w:t>буклет</w:t>
      </w:r>
      <w:r w:rsidRPr="00B46F30">
        <w:rPr>
          <w:sz w:val="28"/>
          <w:szCs w:val="28"/>
        </w:rPr>
        <w:t>]</w:t>
      </w:r>
      <w:r>
        <w:rPr>
          <w:sz w:val="28"/>
          <w:szCs w:val="28"/>
        </w:rPr>
        <w:t xml:space="preserve"> / МКУК «Приозерская межпоселенческая районная библиотека». – </w:t>
      </w:r>
      <w:r w:rsidRPr="00B46F30">
        <w:rPr>
          <w:sz w:val="28"/>
          <w:szCs w:val="28"/>
        </w:rPr>
        <w:t>[</w:t>
      </w:r>
      <w:r>
        <w:rPr>
          <w:sz w:val="28"/>
          <w:szCs w:val="28"/>
        </w:rPr>
        <w:t>Приозерск, 2013</w:t>
      </w:r>
      <w:r w:rsidRPr="00A215A9">
        <w:rPr>
          <w:sz w:val="28"/>
          <w:szCs w:val="28"/>
        </w:rPr>
        <w:t>]</w:t>
      </w:r>
      <w:r>
        <w:rPr>
          <w:sz w:val="28"/>
          <w:szCs w:val="28"/>
        </w:rPr>
        <w:t>. – 6 с.</w:t>
      </w:r>
    </w:p>
    <w:p w:rsidR="00B55FFB" w:rsidRDefault="00B55FFB" w:rsidP="00D65401">
      <w:pPr>
        <w:jc w:val="both"/>
        <w:rPr>
          <w:sz w:val="28"/>
          <w:szCs w:val="28"/>
        </w:rPr>
      </w:pPr>
    </w:p>
    <w:p w:rsidR="00B55FFB" w:rsidRDefault="00B55FFB" w:rsidP="00D65401">
      <w:pPr>
        <w:jc w:val="both"/>
        <w:rPr>
          <w:sz w:val="28"/>
          <w:szCs w:val="28"/>
        </w:rPr>
      </w:pPr>
      <w:r>
        <w:rPr>
          <w:sz w:val="28"/>
          <w:szCs w:val="28"/>
        </w:rPr>
        <w:t>67. ПАМЯТЬ, минувшее унаследуй! Герои Всеволожской земли : рек. указ. лит. / авт.-сост. В.А. Бычкова ; МКУ «Всеволожская межпоселенческая библиотека» ; Всеволожская центральная городская библиотека. Изд. 4-е, перераб. и доп. -Санкт-Петербург, 2013. – 72 с. : ил.</w:t>
      </w:r>
    </w:p>
    <w:p w:rsidR="00B55FFB" w:rsidRDefault="00B55FFB" w:rsidP="005B40D0">
      <w:pPr>
        <w:jc w:val="both"/>
        <w:rPr>
          <w:sz w:val="28"/>
          <w:szCs w:val="28"/>
        </w:rPr>
      </w:pPr>
    </w:p>
    <w:p w:rsidR="00B55FFB" w:rsidRPr="007A01E7" w:rsidRDefault="00B55FFB" w:rsidP="005B40D0">
      <w:pPr>
        <w:jc w:val="both"/>
        <w:rPr>
          <w:sz w:val="28"/>
          <w:szCs w:val="28"/>
        </w:rPr>
      </w:pPr>
      <w:r>
        <w:rPr>
          <w:sz w:val="28"/>
          <w:szCs w:val="28"/>
        </w:rPr>
        <w:t>68. *</w:t>
      </w:r>
      <w:r w:rsidRPr="005B40D0">
        <w:rPr>
          <w:sz w:val="28"/>
          <w:szCs w:val="28"/>
        </w:rPr>
        <w:t xml:space="preserve">ПАСХАЛЬНЫЕ мотивы в русской литературе </w:t>
      </w:r>
      <w:r>
        <w:rPr>
          <w:sz w:val="28"/>
          <w:szCs w:val="28"/>
        </w:rPr>
        <w:t xml:space="preserve">: </w:t>
      </w:r>
      <w:r w:rsidRPr="005B40D0">
        <w:rPr>
          <w:sz w:val="28"/>
          <w:szCs w:val="28"/>
        </w:rPr>
        <w:t>обзор литературы</w:t>
      </w:r>
      <w:r>
        <w:rPr>
          <w:sz w:val="28"/>
          <w:szCs w:val="28"/>
        </w:rPr>
        <w:t xml:space="preserve"> </w:t>
      </w:r>
      <w:r w:rsidRPr="007A01E7">
        <w:rPr>
          <w:sz w:val="28"/>
          <w:szCs w:val="28"/>
        </w:rPr>
        <w:t>[Электронный ресурс] / Городская библиотека № 2</w:t>
      </w:r>
      <w:r>
        <w:rPr>
          <w:sz w:val="28"/>
          <w:szCs w:val="28"/>
        </w:rPr>
        <w:t xml:space="preserve"> . – [Кингисепп, 2013]. – 2</w:t>
      </w:r>
      <w:r w:rsidRPr="007A01E7">
        <w:rPr>
          <w:sz w:val="28"/>
          <w:szCs w:val="28"/>
        </w:rPr>
        <w:t xml:space="preserve"> с. – Режим доступа : </w:t>
      </w:r>
      <w:r w:rsidRPr="00E00AE4">
        <w:rPr>
          <w:sz w:val="28"/>
          <w:szCs w:val="28"/>
        </w:rPr>
        <w:t>http://libr-kingisepp.narod.ru/index/0-8 – 07.05</w:t>
      </w:r>
      <w:r w:rsidRPr="007A01E7">
        <w:rPr>
          <w:sz w:val="28"/>
          <w:szCs w:val="28"/>
        </w:rPr>
        <w:t>. 2014.</w:t>
      </w:r>
    </w:p>
    <w:p w:rsidR="00B55FFB" w:rsidRDefault="00B55FFB" w:rsidP="00D65401">
      <w:pPr>
        <w:jc w:val="both"/>
        <w:rPr>
          <w:sz w:val="28"/>
          <w:szCs w:val="28"/>
        </w:rPr>
      </w:pPr>
    </w:p>
    <w:p w:rsidR="00B55FFB" w:rsidRDefault="00B55FFB" w:rsidP="00D65401">
      <w:pPr>
        <w:jc w:val="both"/>
        <w:rPr>
          <w:sz w:val="28"/>
          <w:szCs w:val="28"/>
        </w:rPr>
      </w:pPr>
      <w:r>
        <w:rPr>
          <w:sz w:val="28"/>
          <w:szCs w:val="28"/>
        </w:rPr>
        <w:t>69. *ПАРТИЗАНСКОЕ движение в годы Великой Отечественной войны на Волховской земле : информ. список</w:t>
      </w:r>
      <w:r w:rsidRPr="00196124">
        <w:rPr>
          <w:sz w:val="28"/>
          <w:szCs w:val="28"/>
        </w:rPr>
        <w:t xml:space="preserve"> </w:t>
      </w:r>
      <w:r>
        <w:rPr>
          <w:sz w:val="28"/>
          <w:szCs w:val="28"/>
        </w:rPr>
        <w:t>/ МКУК «Волховская межпоселенческая районная библиотека». – Волхов, 2013.</w:t>
      </w:r>
    </w:p>
    <w:p w:rsidR="00B55FFB" w:rsidRPr="00752D2E" w:rsidRDefault="00B55FFB" w:rsidP="00D65401">
      <w:pPr>
        <w:jc w:val="both"/>
        <w:rPr>
          <w:sz w:val="28"/>
          <w:szCs w:val="28"/>
        </w:rPr>
      </w:pPr>
    </w:p>
    <w:p w:rsidR="00B55FFB" w:rsidRDefault="00B55FFB" w:rsidP="00DB0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Pr="00DB00A7">
        <w:rPr>
          <w:sz w:val="28"/>
          <w:szCs w:val="28"/>
        </w:rPr>
        <w:t>*</w:t>
      </w:r>
      <w:r>
        <w:rPr>
          <w:sz w:val="28"/>
          <w:szCs w:val="28"/>
        </w:rPr>
        <w:t>ПИСАТЕЛИ и поэты – лауреаты литературных премий России : указ. лит. / МАУК «ЦГБ А. Аалто». – Выборг, 2013.</w:t>
      </w:r>
    </w:p>
    <w:p w:rsidR="00B55FFB" w:rsidRDefault="00B55FFB" w:rsidP="00DB00A7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DB00A7">
        <w:rPr>
          <w:i/>
          <w:iCs/>
          <w:sz w:val="28"/>
          <w:szCs w:val="28"/>
        </w:rPr>
        <w:t>Приложение к указателю «Список лауреатов литературных премий 2008-2012 гг. и их книг».</w:t>
      </w:r>
    </w:p>
    <w:p w:rsidR="00B55FFB" w:rsidRPr="00DB00A7" w:rsidRDefault="00B55FFB" w:rsidP="00DB00A7">
      <w:pPr>
        <w:jc w:val="both"/>
        <w:rPr>
          <w:i/>
          <w:iCs/>
          <w:sz w:val="28"/>
          <w:szCs w:val="28"/>
        </w:rPr>
      </w:pPr>
    </w:p>
    <w:p w:rsidR="00B55FFB" w:rsidRPr="000E0BF8" w:rsidRDefault="00B55FFB" w:rsidP="00D65401">
      <w:pPr>
        <w:jc w:val="both"/>
        <w:rPr>
          <w:sz w:val="28"/>
          <w:szCs w:val="28"/>
        </w:rPr>
      </w:pPr>
      <w:r>
        <w:rPr>
          <w:sz w:val="28"/>
          <w:szCs w:val="28"/>
        </w:rPr>
        <w:t>71. ПРИНЦЕССА Дагмар. Императрица Мария Федоровна, супруга императора Александра III (1847-1928) : рек. указ. лит. / авт.-сост. О.Л. Соколова ; МКУ «Межпоселенческая центральная районная библиотека им. А.С. Пушкина». – Гатчина, 2013. – 12 с.: ил. – (400-летию Дома Романовых).</w:t>
      </w:r>
    </w:p>
    <w:p w:rsidR="00B55FFB" w:rsidRDefault="00B55FFB" w:rsidP="00D65401">
      <w:pPr>
        <w:jc w:val="both"/>
        <w:rPr>
          <w:sz w:val="28"/>
          <w:szCs w:val="28"/>
        </w:rPr>
      </w:pPr>
    </w:p>
    <w:p w:rsidR="00B55FFB" w:rsidRDefault="00B55FFB" w:rsidP="00D65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ПРОГУЛКИ по «старой» Вырице : живопись Остахи Василе </w:t>
      </w:r>
      <w:r w:rsidRPr="001B7D0F">
        <w:rPr>
          <w:sz w:val="28"/>
          <w:szCs w:val="28"/>
        </w:rPr>
        <w:t>[</w:t>
      </w:r>
      <w:r>
        <w:rPr>
          <w:sz w:val="28"/>
          <w:szCs w:val="28"/>
        </w:rPr>
        <w:t>Буклет</w:t>
      </w:r>
      <w:r w:rsidRPr="001B7D0F">
        <w:rPr>
          <w:sz w:val="28"/>
          <w:szCs w:val="28"/>
        </w:rPr>
        <w:t>]</w:t>
      </w:r>
      <w:r>
        <w:rPr>
          <w:sz w:val="28"/>
          <w:szCs w:val="28"/>
        </w:rPr>
        <w:t xml:space="preserve"> / Вырицкая поселковая библиотека им. И.А. Ефремова. – </w:t>
      </w:r>
      <w:r w:rsidRPr="001B7D0F">
        <w:rPr>
          <w:sz w:val="28"/>
          <w:szCs w:val="28"/>
        </w:rPr>
        <w:t>[</w:t>
      </w:r>
      <w:r>
        <w:rPr>
          <w:sz w:val="28"/>
          <w:szCs w:val="28"/>
        </w:rPr>
        <w:t>Вырица, 2013</w:t>
      </w:r>
      <w:r w:rsidRPr="001B7D0F">
        <w:rPr>
          <w:sz w:val="28"/>
          <w:szCs w:val="28"/>
        </w:rPr>
        <w:t>]</w:t>
      </w:r>
      <w:r>
        <w:rPr>
          <w:sz w:val="28"/>
          <w:szCs w:val="28"/>
        </w:rPr>
        <w:t>. – 6 с.</w:t>
      </w:r>
    </w:p>
    <w:p w:rsidR="00B55FFB" w:rsidRDefault="00B55FFB" w:rsidP="00D65401">
      <w:pPr>
        <w:jc w:val="both"/>
        <w:rPr>
          <w:sz w:val="28"/>
          <w:szCs w:val="28"/>
        </w:rPr>
      </w:pPr>
    </w:p>
    <w:p w:rsidR="00B55FFB" w:rsidRPr="00AA697D" w:rsidRDefault="00B55FFB" w:rsidP="00D65401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73. *Сергей Михайлович ПРОКУДИН-ГОРСКИЙ : список лит. / ЦГБ им. А.И. Куприна. – Гатчина, 2013. – </w:t>
      </w:r>
      <w:r w:rsidRPr="00AA697D">
        <w:rPr>
          <w:i/>
          <w:iCs/>
          <w:sz w:val="28"/>
          <w:szCs w:val="28"/>
        </w:rPr>
        <w:t>(К выставке «Фотография в натуральных цветах – моя специальность»</w:t>
      </w:r>
      <w:r>
        <w:rPr>
          <w:i/>
          <w:iCs/>
          <w:sz w:val="28"/>
          <w:szCs w:val="28"/>
        </w:rPr>
        <w:t>)</w:t>
      </w:r>
      <w:r w:rsidRPr="00AA697D">
        <w:rPr>
          <w:i/>
          <w:iCs/>
          <w:sz w:val="28"/>
          <w:szCs w:val="28"/>
        </w:rPr>
        <w:t>.</w:t>
      </w:r>
    </w:p>
    <w:p w:rsidR="00B55FFB" w:rsidRPr="00DB00A7" w:rsidRDefault="00B55FFB" w:rsidP="00D65401">
      <w:pPr>
        <w:jc w:val="both"/>
        <w:rPr>
          <w:sz w:val="28"/>
          <w:szCs w:val="28"/>
        </w:rPr>
      </w:pPr>
    </w:p>
    <w:p w:rsidR="00B55FFB" w:rsidRPr="002F4E4C" w:rsidRDefault="00B55FFB" w:rsidP="002F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ОТ НЕНАВИСТИ к примирению : информ-дайджест / МКУК «ЦМБ» Кировская центральная библиотека ; сост. М. Слугина. – Кировск, 2013. </w:t>
      </w:r>
      <w:r>
        <w:rPr>
          <w:sz w:val="28"/>
          <w:szCs w:val="28"/>
        </w:rPr>
        <w:softHyphen/>
        <w:t xml:space="preserve"> 11 с.</w:t>
      </w:r>
    </w:p>
    <w:p w:rsidR="00B55FFB" w:rsidRPr="00477DA3" w:rsidRDefault="00B55FFB" w:rsidP="00477DA3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477DA3">
        <w:rPr>
          <w:i/>
          <w:iCs/>
          <w:sz w:val="28"/>
          <w:szCs w:val="28"/>
        </w:rPr>
        <w:t>Информ-дайджест рассказывает о долгой, кропотливой разъяснительной работе по организации воинского захоронения в районе д. Сологубовка Лезьенской волости, самого крупного в Европе, о том, как нелегко дается примирение некогда враждовавших народов</w:t>
      </w:r>
      <w:r>
        <w:rPr>
          <w:i/>
          <w:iCs/>
          <w:sz w:val="28"/>
          <w:szCs w:val="28"/>
        </w:rPr>
        <w:t>.</w:t>
      </w:r>
    </w:p>
    <w:p w:rsidR="00B55FFB" w:rsidRDefault="00B55FFB" w:rsidP="00477DA3">
      <w:pPr>
        <w:jc w:val="both"/>
        <w:rPr>
          <w:i/>
          <w:iCs/>
          <w:sz w:val="28"/>
          <w:szCs w:val="28"/>
        </w:rPr>
      </w:pPr>
    </w:p>
    <w:p w:rsidR="00B55FFB" w:rsidRPr="007231AC" w:rsidRDefault="00B55FFB" w:rsidP="00477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 w:rsidRPr="007231AC">
        <w:rPr>
          <w:sz w:val="28"/>
          <w:szCs w:val="28"/>
        </w:rPr>
        <w:t>РОЖДЕСТВО</w:t>
      </w:r>
      <w:r>
        <w:rPr>
          <w:sz w:val="28"/>
          <w:szCs w:val="28"/>
        </w:rPr>
        <w:t xml:space="preserve"> Христово. «Святая ночь в снегах и звездах» : православные праздники Руси :</w:t>
      </w:r>
      <w:r w:rsidRPr="00825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рек. указ. / МКУ «Межпоселенческая центральная районная библиотека им. А.С. Пушкина». – Гатчина, 2013. – 14 с.: ил. – (К Году духовной культуры). </w:t>
      </w:r>
    </w:p>
    <w:p w:rsidR="00B55FFB" w:rsidRPr="00477DA3" w:rsidRDefault="00B55FFB" w:rsidP="00477DA3">
      <w:pPr>
        <w:jc w:val="both"/>
        <w:rPr>
          <w:i/>
          <w:iCs/>
          <w:sz w:val="28"/>
          <w:szCs w:val="28"/>
        </w:rPr>
      </w:pPr>
    </w:p>
    <w:p w:rsidR="00B55FFB" w:rsidRPr="002F4E4C" w:rsidRDefault="00B55FFB" w:rsidP="002F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РОМАНОВЫ: 400 лет служения России : </w:t>
      </w:r>
      <w:r w:rsidRPr="002F4E4C">
        <w:rPr>
          <w:sz w:val="28"/>
          <w:szCs w:val="28"/>
        </w:rPr>
        <w:t>[</w:t>
      </w:r>
      <w:r>
        <w:rPr>
          <w:sz w:val="28"/>
          <w:szCs w:val="28"/>
        </w:rPr>
        <w:t>каталог</w:t>
      </w:r>
      <w:r w:rsidRPr="002F4E4C">
        <w:rPr>
          <w:sz w:val="28"/>
          <w:szCs w:val="28"/>
        </w:rPr>
        <w:t>]</w:t>
      </w:r>
      <w:r>
        <w:rPr>
          <w:sz w:val="28"/>
          <w:szCs w:val="28"/>
        </w:rPr>
        <w:t xml:space="preserve"> виртуальной выставки «Романовы в романах» / МКУК «ЦМБ» Кировская библиотека ; сост. М. Слугина. – Кировск, 2013. </w:t>
      </w:r>
      <w:r>
        <w:rPr>
          <w:sz w:val="28"/>
          <w:szCs w:val="28"/>
        </w:rPr>
        <w:softHyphen/>
        <w:t xml:space="preserve"> 7 с.</w:t>
      </w:r>
    </w:p>
    <w:p w:rsidR="00B55FFB" w:rsidRDefault="00B55FFB" w:rsidP="00953CEE">
      <w:pPr>
        <w:rPr>
          <w:sz w:val="28"/>
          <w:szCs w:val="28"/>
        </w:rPr>
      </w:pPr>
    </w:p>
    <w:p w:rsidR="00B55FFB" w:rsidRPr="00E61A99" w:rsidRDefault="00B55FFB" w:rsidP="00EB5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*РУССКИЕ святыни : презентация </w:t>
      </w:r>
      <w:r w:rsidRPr="00E61A99">
        <w:rPr>
          <w:sz w:val="28"/>
          <w:szCs w:val="28"/>
        </w:rPr>
        <w:t>[</w:t>
      </w:r>
      <w:r>
        <w:rPr>
          <w:sz w:val="28"/>
          <w:szCs w:val="28"/>
        </w:rPr>
        <w:t>Электронный</w:t>
      </w:r>
      <w:r w:rsidRPr="00E61A99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</w:t>
      </w:r>
      <w:r w:rsidRPr="00E61A99">
        <w:rPr>
          <w:sz w:val="28"/>
          <w:szCs w:val="28"/>
        </w:rPr>
        <w:t>]</w:t>
      </w:r>
      <w:r>
        <w:rPr>
          <w:sz w:val="28"/>
          <w:szCs w:val="28"/>
        </w:rPr>
        <w:t xml:space="preserve"> / МКУ «Отрадненская городская библиотека». – </w:t>
      </w:r>
      <w:r w:rsidRPr="00E61A99">
        <w:rPr>
          <w:sz w:val="28"/>
          <w:szCs w:val="28"/>
        </w:rPr>
        <w:t>[</w:t>
      </w:r>
      <w:r>
        <w:rPr>
          <w:sz w:val="28"/>
          <w:szCs w:val="28"/>
        </w:rPr>
        <w:t>Отрадное, 2013</w:t>
      </w:r>
      <w:r w:rsidRPr="00E61A99">
        <w:rPr>
          <w:sz w:val="28"/>
          <w:szCs w:val="28"/>
        </w:rPr>
        <w:t>]</w:t>
      </w:r>
      <w:r>
        <w:rPr>
          <w:sz w:val="28"/>
          <w:szCs w:val="28"/>
        </w:rPr>
        <w:t>. – В программе «</w:t>
      </w:r>
      <w:r>
        <w:rPr>
          <w:sz w:val="28"/>
          <w:szCs w:val="28"/>
          <w:lang w:val="en-US"/>
        </w:rPr>
        <w:t>Power</w:t>
      </w:r>
      <w:r w:rsidRPr="00E61A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».</w:t>
      </w:r>
    </w:p>
    <w:p w:rsidR="00B55FFB" w:rsidRDefault="00B55FFB" w:rsidP="004C2025">
      <w:pPr>
        <w:jc w:val="both"/>
        <w:rPr>
          <w:sz w:val="28"/>
          <w:szCs w:val="28"/>
        </w:rPr>
      </w:pPr>
    </w:p>
    <w:p w:rsidR="00B55FFB" w:rsidRPr="0021065E" w:rsidRDefault="00B55FFB" w:rsidP="004C2025">
      <w:pPr>
        <w:jc w:val="both"/>
        <w:rPr>
          <w:sz w:val="28"/>
          <w:szCs w:val="28"/>
        </w:rPr>
      </w:pPr>
      <w:r>
        <w:rPr>
          <w:sz w:val="28"/>
          <w:szCs w:val="28"/>
        </w:rPr>
        <w:t>78. «СКАЗКУ эту поведаю… я свету…». Мир сказок А.С. Пушкина : библиогр. список выставки / МКУ «Межпоселенческая центральная районная библиотека им. А.С. Пушкина». – Гатчина, 2013. – 3 с. – (Вокруг Пушкина).</w:t>
      </w:r>
    </w:p>
    <w:p w:rsidR="00B55FFB" w:rsidRDefault="00B55FFB" w:rsidP="004C2025">
      <w:pPr>
        <w:rPr>
          <w:sz w:val="28"/>
          <w:szCs w:val="28"/>
        </w:rPr>
      </w:pPr>
    </w:p>
    <w:p w:rsidR="00B55FFB" w:rsidRDefault="00B55FFB" w:rsidP="00343E59">
      <w:pPr>
        <w:jc w:val="both"/>
        <w:rPr>
          <w:sz w:val="28"/>
          <w:szCs w:val="28"/>
        </w:rPr>
      </w:pPr>
      <w:r>
        <w:rPr>
          <w:sz w:val="28"/>
          <w:szCs w:val="28"/>
        </w:rPr>
        <w:t>79. СОЦИАЛЬНО-ПРАВОВАЯ защита семьи и детства (официальные документы) / сост. И.Ю. Алексеева ; МКУК «Кингисеппская центральная городская библиотека». – Кингисепп, 2013. – 94 с.</w:t>
      </w:r>
    </w:p>
    <w:p w:rsidR="00B55FFB" w:rsidRPr="00FF00DD" w:rsidRDefault="00B55FFB" w:rsidP="00343E59">
      <w:pPr>
        <w:ind w:firstLine="708"/>
        <w:jc w:val="both"/>
        <w:rPr>
          <w:i/>
          <w:iCs/>
          <w:sz w:val="28"/>
          <w:szCs w:val="28"/>
        </w:rPr>
      </w:pPr>
      <w:r w:rsidRPr="00FF00DD">
        <w:rPr>
          <w:i/>
          <w:iCs/>
          <w:sz w:val="28"/>
          <w:szCs w:val="28"/>
        </w:rPr>
        <w:t>Библиографические и справочные материалы к Году детства в Ленингра</w:t>
      </w:r>
      <w:r>
        <w:rPr>
          <w:i/>
          <w:iCs/>
          <w:sz w:val="28"/>
          <w:szCs w:val="28"/>
        </w:rPr>
        <w:t>д</w:t>
      </w:r>
      <w:r w:rsidRPr="00FF00DD">
        <w:rPr>
          <w:i/>
          <w:iCs/>
          <w:sz w:val="28"/>
          <w:szCs w:val="28"/>
        </w:rPr>
        <w:t>ской области</w:t>
      </w:r>
      <w:r>
        <w:rPr>
          <w:i/>
          <w:iCs/>
          <w:sz w:val="28"/>
          <w:szCs w:val="28"/>
        </w:rPr>
        <w:t>.</w:t>
      </w:r>
    </w:p>
    <w:p w:rsidR="00B55FFB" w:rsidRDefault="00B55FFB" w:rsidP="004C2025">
      <w:pPr>
        <w:jc w:val="both"/>
        <w:rPr>
          <w:sz w:val="28"/>
          <w:szCs w:val="28"/>
        </w:rPr>
      </w:pPr>
    </w:p>
    <w:p w:rsidR="00B55FFB" w:rsidRPr="0021065E" w:rsidRDefault="00B55FFB" w:rsidP="004C2025">
      <w:pPr>
        <w:jc w:val="both"/>
        <w:rPr>
          <w:sz w:val="28"/>
          <w:szCs w:val="28"/>
        </w:rPr>
      </w:pPr>
      <w:r>
        <w:rPr>
          <w:sz w:val="28"/>
          <w:szCs w:val="28"/>
        </w:rPr>
        <w:t>80. «СТОИТ богов домашний лик». Икона в жизни и творчестве А.С. Пушкина : библиогр. список выставки / МКУ «Межпоселенческая центральная районная библиотека им. А.С. Пушкина». – Гатчина, 2013. – 3 с. – (Вокруг Пушкина).</w:t>
      </w:r>
    </w:p>
    <w:p w:rsidR="00B55FFB" w:rsidRDefault="00B55FFB" w:rsidP="004C2025">
      <w:pPr>
        <w:jc w:val="both"/>
        <w:rPr>
          <w:sz w:val="28"/>
          <w:szCs w:val="28"/>
        </w:rPr>
      </w:pPr>
    </w:p>
    <w:p w:rsidR="00B55FFB" w:rsidRPr="00FC4981" w:rsidRDefault="00B55FFB" w:rsidP="00FC4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 *УКАЗАТЕЛЬ новых книг, поступивших в библиотеки Бокситогорского района в 3-4 кварталах 2012 года / МБУ БМКМЦ, Бокситогорская центральная библиотека. – </w:t>
      </w:r>
      <w:r w:rsidRPr="00FC4981">
        <w:rPr>
          <w:sz w:val="28"/>
          <w:szCs w:val="28"/>
        </w:rPr>
        <w:t>[</w:t>
      </w:r>
      <w:r>
        <w:rPr>
          <w:sz w:val="28"/>
          <w:szCs w:val="28"/>
        </w:rPr>
        <w:t>Бокситогорск, 2013</w:t>
      </w:r>
      <w:r w:rsidRPr="00FC498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55FFB" w:rsidRDefault="00B55FFB" w:rsidP="00953CEE">
      <w:pPr>
        <w:rPr>
          <w:sz w:val="28"/>
          <w:szCs w:val="28"/>
        </w:rPr>
      </w:pPr>
    </w:p>
    <w:p w:rsidR="00B55FFB" w:rsidRPr="00FC4981" w:rsidRDefault="00B55FFB" w:rsidP="00FC4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82. *УКАЗАТЕЛЬ новых книг, поступивших в библиотеки Бокситогорского района в 1 квартале 2013 года / МБУ БМКМЦ, Бокситогорская центральная библиотека. – </w:t>
      </w:r>
      <w:r w:rsidRPr="00FC4981">
        <w:rPr>
          <w:sz w:val="28"/>
          <w:szCs w:val="28"/>
        </w:rPr>
        <w:t>[</w:t>
      </w:r>
      <w:r>
        <w:rPr>
          <w:sz w:val="28"/>
          <w:szCs w:val="28"/>
        </w:rPr>
        <w:t>Бокситогорск, 2013</w:t>
      </w:r>
      <w:r w:rsidRPr="00FC498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55FFB" w:rsidRDefault="00B55FFB" w:rsidP="00953CEE">
      <w:pPr>
        <w:rPr>
          <w:sz w:val="28"/>
          <w:szCs w:val="28"/>
        </w:rPr>
      </w:pPr>
    </w:p>
    <w:p w:rsidR="00B55FFB" w:rsidRPr="00FC4981" w:rsidRDefault="00B55FFB" w:rsidP="005A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83. *УКАЗАТЕЛЬ новых книг, поступивших в библиотеки Бокситогорского района в 3 квартале 2013 года / МБУ БМКМЦ, Бокситогорская центральная библиотека. – </w:t>
      </w:r>
      <w:r w:rsidRPr="00FC4981">
        <w:rPr>
          <w:sz w:val="28"/>
          <w:szCs w:val="28"/>
        </w:rPr>
        <w:t>[</w:t>
      </w:r>
      <w:r>
        <w:rPr>
          <w:sz w:val="28"/>
          <w:szCs w:val="28"/>
        </w:rPr>
        <w:t>Бокситогорск, 2013</w:t>
      </w:r>
      <w:r w:rsidRPr="00FC498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55FFB" w:rsidRDefault="00B55FFB" w:rsidP="00953CEE">
      <w:pPr>
        <w:rPr>
          <w:sz w:val="28"/>
          <w:szCs w:val="28"/>
        </w:rPr>
      </w:pPr>
    </w:p>
    <w:p w:rsidR="00B55FFB" w:rsidRDefault="00B55FFB" w:rsidP="008D4A96">
      <w:pPr>
        <w:jc w:val="both"/>
        <w:rPr>
          <w:sz w:val="28"/>
          <w:szCs w:val="28"/>
        </w:rPr>
      </w:pPr>
      <w:r>
        <w:rPr>
          <w:sz w:val="28"/>
          <w:szCs w:val="28"/>
        </w:rPr>
        <w:t>84. УТВЕРЖДЕНИЕ жизни. 140-летию со дня рождения Михаила Ивановича Пришвина посвящается : каталог выставки / сост. Г.В. Черепкова ; ред. Е.Н. Максимова ; МКУК «Волховская межпоселенческая районная библиотека». – Волхов, 2013. – 7 с.</w:t>
      </w:r>
    </w:p>
    <w:p w:rsidR="00B55FFB" w:rsidRDefault="00B55FFB" w:rsidP="004C2025">
      <w:pPr>
        <w:jc w:val="both"/>
        <w:rPr>
          <w:sz w:val="28"/>
          <w:szCs w:val="28"/>
        </w:rPr>
      </w:pPr>
    </w:p>
    <w:p w:rsidR="00B55FFB" w:rsidRPr="0021065E" w:rsidRDefault="00B55FFB" w:rsidP="004C2025">
      <w:pPr>
        <w:jc w:val="both"/>
        <w:rPr>
          <w:sz w:val="28"/>
          <w:szCs w:val="28"/>
        </w:rPr>
      </w:pPr>
      <w:r>
        <w:rPr>
          <w:sz w:val="28"/>
          <w:szCs w:val="28"/>
        </w:rPr>
        <w:t>85. «ФОНТАН любви, фонтан живой». Поэма А.С. Пушкина «Бахчисарайский фонтан» : библиогр. список выставки / МКУ «Межпоселенческая центральная районная библиотека им. А.С. Пушкина». – Гатчина, 2013. – 3 с. – (Вокруг Пушкина).</w:t>
      </w:r>
    </w:p>
    <w:p w:rsidR="00B55FFB" w:rsidRDefault="00B55FFB" w:rsidP="0000434E">
      <w:pPr>
        <w:jc w:val="both"/>
        <w:rPr>
          <w:sz w:val="28"/>
          <w:szCs w:val="28"/>
        </w:rPr>
      </w:pPr>
    </w:p>
    <w:p w:rsidR="00B55FFB" w:rsidRPr="0021065E" w:rsidRDefault="00B55FFB" w:rsidP="0000434E">
      <w:pPr>
        <w:jc w:val="both"/>
        <w:rPr>
          <w:sz w:val="28"/>
          <w:szCs w:val="28"/>
        </w:rPr>
      </w:pPr>
      <w:r>
        <w:rPr>
          <w:sz w:val="28"/>
          <w:szCs w:val="28"/>
        </w:rPr>
        <w:t>86. «ЧТО Пушкин? Легче ли ему?». Последние дни и смерть А.С. Пушкина :</w:t>
      </w:r>
      <w:r w:rsidRPr="00360A1D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библиогр. список выставки / МКУ «Межпоселенческая центральная районная библиотека им. А.С. Пушкина». – Гатчина, 2013. – 3 с. – (Вокруг Пушкина).</w:t>
      </w:r>
    </w:p>
    <w:p w:rsidR="00B55FFB" w:rsidRDefault="00B55FFB" w:rsidP="007A01E7">
      <w:pPr>
        <w:rPr>
          <w:rFonts w:ascii="Arial" w:hAnsi="Arial" w:cs="Arial"/>
          <w:sz w:val="25"/>
          <w:szCs w:val="25"/>
        </w:rPr>
      </w:pPr>
    </w:p>
    <w:p w:rsidR="00B55FFB" w:rsidRDefault="00B55FFB" w:rsidP="007A01E7">
      <w:pPr>
        <w:jc w:val="both"/>
        <w:rPr>
          <w:sz w:val="28"/>
          <w:szCs w:val="28"/>
        </w:rPr>
      </w:pPr>
      <w:r w:rsidRPr="00623AF6">
        <w:rPr>
          <w:sz w:val="28"/>
          <w:szCs w:val="28"/>
        </w:rPr>
        <w:t>87</w:t>
      </w:r>
      <w:r>
        <w:rPr>
          <w:rFonts w:ascii="Arial" w:hAnsi="Arial" w:cs="Arial"/>
          <w:sz w:val="25"/>
          <w:szCs w:val="25"/>
        </w:rPr>
        <w:t>. *</w:t>
      </w:r>
      <w:r w:rsidRPr="007A01E7">
        <w:rPr>
          <w:sz w:val="28"/>
          <w:szCs w:val="28"/>
        </w:rPr>
        <w:t>ЧТО читают сегодня» (книги –</w:t>
      </w:r>
      <w:r>
        <w:rPr>
          <w:sz w:val="28"/>
          <w:szCs w:val="28"/>
        </w:rPr>
        <w:t xml:space="preserve"> </w:t>
      </w:r>
      <w:r w:rsidRPr="007A01E7">
        <w:rPr>
          <w:sz w:val="28"/>
          <w:szCs w:val="28"/>
        </w:rPr>
        <w:t>лауреаты литературных премий) : литературный обзор</w:t>
      </w:r>
      <w:r>
        <w:rPr>
          <w:rFonts w:ascii="Arial" w:hAnsi="Arial" w:cs="Arial"/>
          <w:sz w:val="25"/>
          <w:szCs w:val="25"/>
        </w:rPr>
        <w:t xml:space="preserve"> </w:t>
      </w:r>
      <w:r w:rsidRPr="007A01E7">
        <w:rPr>
          <w:sz w:val="28"/>
          <w:szCs w:val="28"/>
        </w:rPr>
        <w:t xml:space="preserve">[Электронный ресурс] / Городская библиотека № 2 . – [Кингисепп, 2013]. – </w:t>
      </w:r>
      <w:r>
        <w:rPr>
          <w:sz w:val="28"/>
          <w:szCs w:val="28"/>
        </w:rPr>
        <w:t>2</w:t>
      </w:r>
      <w:r w:rsidRPr="007A01E7">
        <w:rPr>
          <w:sz w:val="28"/>
          <w:szCs w:val="28"/>
        </w:rPr>
        <w:t xml:space="preserve"> с. – Режим доступа : </w:t>
      </w:r>
      <w:r w:rsidRPr="008A7520">
        <w:rPr>
          <w:sz w:val="28"/>
          <w:szCs w:val="28"/>
        </w:rPr>
        <w:t>http://libr-kingisepp.narod.ru/index/0-8 – 07.05. 2014</w:t>
      </w:r>
      <w:r w:rsidRPr="007A01E7">
        <w:rPr>
          <w:sz w:val="28"/>
          <w:szCs w:val="28"/>
        </w:rPr>
        <w:t>.</w:t>
      </w:r>
    </w:p>
    <w:p w:rsidR="00B55FFB" w:rsidRPr="007A01E7" w:rsidRDefault="00B55FFB" w:rsidP="007A01E7">
      <w:pPr>
        <w:jc w:val="both"/>
        <w:rPr>
          <w:sz w:val="28"/>
          <w:szCs w:val="28"/>
        </w:rPr>
      </w:pPr>
    </w:p>
    <w:p w:rsidR="00B55FFB" w:rsidRDefault="00B55FFB" w:rsidP="008A7520">
      <w:pPr>
        <w:jc w:val="both"/>
        <w:rPr>
          <w:sz w:val="28"/>
          <w:szCs w:val="28"/>
        </w:rPr>
      </w:pPr>
      <w:r w:rsidRPr="008A7520">
        <w:rPr>
          <w:sz w:val="28"/>
          <w:szCs w:val="28"/>
        </w:rPr>
        <w:t>87а</w:t>
      </w:r>
      <w:r>
        <w:rPr>
          <w:sz w:val="28"/>
          <w:szCs w:val="28"/>
        </w:rPr>
        <w:t xml:space="preserve">. ЧТО читать библиотекарю: информ. бюллетень по материалам период. печати (по фондам МУК СЦГБ) </w:t>
      </w:r>
      <w:r>
        <w:rPr>
          <w:sz w:val="28"/>
          <w:szCs w:val="28"/>
          <w:lang w:val="en-US"/>
        </w:rPr>
        <w:t>I</w:t>
      </w:r>
      <w:r w:rsidRPr="008A7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полугодие 2013 г. </w:t>
      </w:r>
      <w:r w:rsidRPr="008A7520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8A7520">
        <w:rPr>
          <w:sz w:val="28"/>
          <w:szCs w:val="28"/>
        </w:rPr>
        <w:t>]</w:t>
      </w:r>
      <w:r>
        <w:rPr>
          <w:sz w:val="28"/>
          <w:szCs w:val="28"/>
        </w:rPr>
        <w:t xml:space="preserve"> / Сланцевская центральная городская библиотека ; сост. В.М. Гуслина. – Сланцы, 2013. – 50 с.</w:t>
      </w:r>
    </w:p>
    <w:p w:rsidR="00B55FFB" w:rsidRPr="00CC695B" w:rsidRDefault="00B55FFB" w:rsidP="00CC6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же : </w:t>
      </w:r>
      <w:r>
        <w:rPr>
          <w:sz w:val="28"/>
          <w:szCs w:val="28"/>
          <w:lang w:val="en-US"/>
        </w:rPr>
        <w:t>II</w:t>
      </w:r>
      <w:r w:rsidRPr="00CC695B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2013 г. – 70 с.</w:t>
      </w:r>
    </w:p>
    <w:p w:rsidR="00B55FFB" w:rsidRPr="008A7520" w:rsidRDefault="00B55FFB" w:rsidP="007A01E7">
      <w:pPr>
        <w:rPr>
          <w:sz w:val="28"/>
          <w:szCs w:val="28"/>
        </w:rPr>
      </w:pPr>
    </w:p>
    <w:p w:rsidR="00B55FFB" w:rsidRDefault="00B55FFB" w:rsidP="005C2019">
      <w:pPr>
        <w:jc w:val="both"/>
        <w:rPr>
          <w:sz w:val="28"/>
          <w:szCs w:val="28"/>
        </w:rPr>
      </w:pPr>
      <w:r>
        <w:rPr>
          <w:sz w:val="28"/>
          <w:szCs w:val="28"/>
        </w:rPr>
        <w:t>88. *ЧТО читать о Волховском районе за 4 квартал 2012 года : информ. список / МКУК «Волховская межпоселенческая районная библиотека». – Волхов, 2013.</w:t>
      </w:r>
    </w:p>
    <w:p w:rsidR="00B55FFB" w:rsidRDefault="00B55FFB" w:rsidP="005C2019">
      <w:pPr>
        <w:jc w:val="both"/>
        <w:rPr>
          <w:sz w:val="28"/>
          <w:szCs w:val="28"/>
        </w:rPr>
      </w:pPr>
    </w:p>
    <w:p w:rsidR="00B55FFB" w:rsidRDefault="00B55FFB" w:rsidP="005C2019">
      <w:pPr>
        <w:jc w:val="both"/>
        <w:rPr>
          <w:sz w:val="28"/>
          <w:szCs w:val="28"/>
        </w:rPr>
      </w:pPr>
      <w:r>
        <w:rPr>
          <w:sz w:val="28"/>
          <w:szCs w:val="28"/>
        </w:rPr>
        <w:t>89. *ЧТО читать о Волховском районе за 1 квартал 2013 года : информ. список / МКУК «Волховская межпоселенческая районная библиотека». – Волхов, 2013.</w:t>
      </w:r>
    </w:p>
    <w:p w:rsidR="00B55FFB" w:rsidRDefault="00B55FFB" w:rsidP="00DC2AEA">
      <w:pPr>
        <w:rPr>
          <w:sz w:val="28"/>
          <w:szCs w:val="28"/>
        </w:rPr>
      </w:pPr>
    </w:p>
    <w:p w:rsidR="00B55FFB" w:rsidRDefault="00B55FFB" w:rsidP="005C2019">
      <w:pPr>
        <w:jc w:val="both"/>
        <w:rPr>
          <w:sz w:val="28"/>
          <w:szCs w:val="28"/>
        </w:rPr>
      </w:pPr>
      <w:r>
        <w:rPr>
          <w:sz w:val="28"/>
          <w:szCs w:val="28"/>
        </w:rPr>
        <w:t>90. *ЧТО читать о Волховском районе за 2 квартал 2013 года : информ. список / МКУК «Волховская межпоселенческая районная библиотека». – Волхов, 2013.</w:t>
      </w:r>
    </w:p>
    <w:p w:rsidR="00B55FFB" w:rsidRDefault="00B55FFB" w:rsidP="005C2019">
      <w:pPr>
        <w:jc w:val="both"/>
        <w:rPr>
          <w:sz w:val="28"/>
          <w:szCs w:val="28"/>
        </w:rPr>
      </w:pPr>
    </w:p>
    <w:p w:rsidR="00B55FFB" w:rsidRDefault="00B55FFB" w:rsidP="008203BF">
      <w:pPr>
        <w:jc w:val="both"/>
        <w:rPr>
          <w:sz w:val="28"/>
          <w:szCs w:val="28"/>
        </w:rPr>
      </w:pPr>
      <w:r>
        <w:rPr>
          <w:sz w:val="28"/>
          <w:szCs w:val="28"/>
        </w:rPr>
        <w:t>91. *ЧТО читать о Сланцевском районе : информ. бюллетень по материалам периодической печати : 2013 год, первое полугодие / МКУК «Сланцевская центральная городская библиотека»; сост. В.М. Гуслина ; отв. за вып. Т.А. Соловьева. - Сланцы, 2013. - 25 с.</w:t>
      </w:r>
    </w:p>
    <w:p w:rsidR="00B55FFB" w:rsidRDefault="00B55FFB" w:rsidP="008203BF">
      <w:pPr>
        <w:jc w:val="both"/>
        <w:rPr>
          <w:sz w:val="28"/>
          <w:szCs w:val="28"/>
        </w:rPr>
      </w:pPr>
    </w:p>
    <w:p w:rsidR="00B55FFB" w:rsidRDefault="00B55FFB" w:rsidP="008203BF">
      <w:pPr>
        <w:jc w:val="both"/>
        <w:rPr>
          <w:sz w:val="28"/>
          <w:szCs w:val="28"/>
        </w:rPr>
      </w:pPr>
      <w:r>
        <w:rPr>
          <w:sz w:val="28"/>
          <w:szCs w:val="28"/>
        </w:rPr>
        <w:t>92.*То же : 2013 год, второе полугодие. – 25 с.</w:t>
      </w:r>
    </w:p>
    <w:p w:rsidR="00B55FFB" w:rsidRDefault="00B55FFB" w:rsidP="00063FA2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57589">
        <w:rPr>
          <w:i/>
          <w:iCs/>
          <w:sz w:val="28"/>
          <w:szCs w:val="28"/>
        </w:rPr>
        <w:t>Бюллетень носит универсальный характер,</w:t>
      </w:r>
      <w:r>
        <w:rPr>
          <w:i/>
          <w:iCs/>
          <w:sz w:val="28"/>
          <w:szCs w:val="28"/>
        </w:rPr>
        <w:t xml:space="preserve"> отражает все аспекты современной жизни города Сланцы и района. Создан по материалам периодических изданий, прежде всего выходящих на территории города и района.</w:t>
      </w:r>
    </w:p>
    <w:p w:rsidR="00B55FFB" w:rsidRPr="00057589" w:rsidRDefault="00B55FFB" w:rsidP="00063FA2">
      <w:pPr>
        <w:jc w:val="both"/>
        <w:rPr>
          <w:i/>
          <w:iCs/>
          <w:sz w:val="28"/>
          <w:szCs w:val="28"/>
        </w:rPr>
      </w:pPr>
    </w:p>
    <w:p w:rsidR="00B55FFB" w:rsidRDefault="00B55FFB" w:rsidP="00731DE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93. </w:t>
      </w:r>
      <w:r w:rsidRPr="00731DE3">
        <w:rPr>
          <w:rStyle w:val="Strong"/>
          <w:b w:val="0"/>
          <w:bCs w:val="0"/>
          <w:sz w:val="28"/>
          <w:szCs w:val="28"/>
        </w:rPr>
        <w:t>ЭКОЛОГИЯ приграничья: Выборгский район [Электронный ресурс]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r w:rsidRPr="00731DE3">
        <w:rPr>
          <w:rStyle w:val="Strong"/>
          <w:b w:val="0"/>
          <w:bCs w:val="0"/>
          <w:sz w:val="28"/>
          <w:szCs w:val="28"/>
        </w:rPr>
        <w:t>:</w:t>
      </w:r>
      <w:r w:rsidRPr="00731DE3">
        <w:rPr>
          <w:rStyle w:val="Strong"/>
          <w:sz w:val="28"/>
          <w:szCs w:val="28"/>
        </w:rPr>
        <w:t xml:space="preserve"> </w:t>
      </w:r>
      <w:r w:rsidRPr="00731DE3">
        <w:rPr>
          <w:rStyle w:val="Strong"/>
          <w:b w:val="0"/>
          <w:bCs w:val="0"/>
          <w:sz w:val="28"/>
          <w:szCs w:val="28"/>
        </w:rPr>
        <w:t>библиогр. указ.</w:t>
      </w:r>
      <w:r w:rsidRPr="00731DE3">
        <w:rPr>
          <w:sz w:val="28"/>
          <w:szCs w:val="28"/>
        </w:rPr>
        <w:t xml:space="preserve"> по краеведческой экологии / авт. – сост.: Т.А. Коробова, зав. отд. краеведения</w:t>
      </w:r>
      <w:r>
        <w:rPr>
          <w:sz w:val="28"/>
          <w:szCs w:val="28"/>
        </w:rPr>
        <w:t xml:space="preserve"> ;</w:t>
      </w:r>
      <w:r w:rsidRPr="00731DE3">
        <w:rPr>
          <w:sz w:val="28"/>
          <w:szCs w:val="28"/>
        </w:rPr>
        <w:t xml:space="preserve">  МАУК «Центральная городская библиотека А. Аалто». – Выборг, 2013. </w:t>
      </w:r>
      <w:r>
        <w:rPr>
          <w:sz w:val="28"/>
          <w:szCs w:val="28"/>
        </w:rPr>
        <w:t xml:space="preserve">– </w:t>
      </w:r>
      <w:r w:rsidRPr="00731DE3">
        <w:rPr>
          <w:rStyle w:val="Strong"/>
          <w:b w:val="0"/>
          <w:bCs w:val="0"/>
          <w:sz w:val="28"/>
          <w:szCs w:val="28"/>
        </w:rPr>
        <w:t>(Серия «Экология и жизнь» XXI век)</w:t>
      </w:r>
      <w:r>
        <w:rPr>
          <w:rStyle w:val="Strong"/>
          <w:b w:val="0"/>
          <w:bCs w:val="0"/>
          <w:sz w:val="28"/>
          <w:szCs w:val="28"/>
        </w:rPr>
        <w:t>.</w:t>
      </w:r>
      <w:r w:rsidRPr="00731DE3">
        <w:rPr>
          <w:sz w:val="28"/>
          <w:szCs w:val="28"/>
        </w:rPr>
        <w:t xml:space="preserve"> – Режим доступа:  http://aalto.vbgcity.ru/content – 06.05.2014.</w:t>
      </w:r>
    </w:p>
    <w:p w:rsidR="00B55FFB" w:rsidRPr="0053520F" w:rsidRDefault="00B55FFB" w:rsidP="00303958">
      <w:pPr>
        <w:pStyle w:val="NormalWeb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  <w:r w:rsidRPr="0053520F">
        <w:rPr>
          <w:i/>
          <w:iCs/>
          <w:sz w:val="28"/>
          <w:szCs w:val="28"/>
        </w:rPr>
        <w:t xml:space="preserve">Рекомендательный указатель «Экология приграничья. Выборгский район» посвящён основным экологическим проблемам Выборга, Выборгского района и приграничному сотрудничеству в области экологии. </w:t>
      </w:r>
    </w:p>
    <w:p w:rsidR="00B55FFB" w:rsidRPr="0053520F" w:rsidRDefault="00B55FFB" w:rsidP="00303958">
      <w:pPr>
        <w:pStyle w:val="NormalWeb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  <w:r w:rsidRPr="0053520F">
        <w:rPr>
          <w:i/>
          <w:iCs/>
          <w:sz w:val="28"/>
          <w:szCs w:val="28"/>
        </w:rPr>
        <w:t>Выпуск данного указателя приурочен к «Году экологии» в Российской Федерации, проводимому  в 2013 году, что обусловлено общемировыми  и обще планетарными проблемами охраны окружающей среды</w:t>
      </w:r>
    </w:p>
    <w:p w:rsidR="00B55FFB" w:rsidRDefault="00B55FFB" w:rsidP="001E6D04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53520F">
        <w:rPr>
          <w:i/>
          <w:iCs/>
          <w:sz w:val="28"/>
          <w:szCs w:val="28"/>
        </w:rPr>
        <w:t xml:space="preserve">          Указатель разработан в рамках Целевых комплексных программ «Проснулся – убери свою планету!» и «Толерантность – диалог культур», реализуемых в библиотеке А. Аалто.  </w:t>
      </w:r>
    </w:p>
    <w:p w:rsidR="00B55FFB" w:rsidRPr="0053520F" w:rsidRDefault="00B55FFB" w:rsidP="001E6D04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Pr="0053520F">
        <w:rPr>
          <w:i/>
          <w:iCs/>
          <w:sz w:val="28"/>
          <w:szCs w:val="28"/>
        </w:rPr>
        <w:t xml:space="preserve"> Рекомендательный указатель составлен на основе краеведческого  фонда  библиотеки  А. Аалто и обобщает материалы по актуальным вопросам природопользования и охраны окружающей среды в Выборгском районе.</w:t>
      </w:r>
    </w:p>
    <w:p w:rsidR="00B55FFB" w:rsidRDefault="00B55FFB" w:rsidP="002A794B">
      <w:pPr>
        <w:jc w:val="both"/>
        <w:rPr>
          <w:sz w:val="28"/>
          <w:szCs w:val="28"/>
        </w:rPr>
      </w:pPr>
    </w:p>
    <w:p w:rsidR="00B55FFB" w:rsidRDefault="00B55FFB" w:rsidP="00953CEE">
      <w:pPr>
        <w:jc w:val="center"/>
        <w:rPr>
          <w:b/>
          <w:bCs/>
          <w:i/>
          <w:iCs/>
          <w:sz w:val="32"/>
          <w:szCs w:val="32"/>
        </w:rPr>
      </w:pPr>
      <w:r w:rsidRPr="00953CEE">
        <w:rPr>
          <w:b/>
          <w:bCs/>
          <w:i/>
          <w:iCs/>
          <w:sz w:val="32"/>
          <w:szCs w:val="32"/>
        </w:rPr>
        <w:t>Календари  знаменательных  дат</w:t>
      </w:r>
    </w:p>
    <w:p w:rsidR="00B55FFB" w:rsidRPr="00B46C42" w:rsidRDefault="00B55FFB" w:rsidP="00953CEE">
      <w:pPr>
        <w:jc w:val="center"/>
        <w:rPr>
          <w:b/>
          <w:bCs/>
          <w:i/>
          <w:iCs/>
          <w:sz w:val="28"/>
          <w:szCs w:val="28"/>
        </w:rPr>
      </w:pPr>
    </w:p>
    <w:p w:rsidR="00B55FFB" w:rsidRPr="00FC4981" w:rsidRDefault="00B55FFB" w:rsidP="00855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94. *ЗНАМЕНАТЕЛЬНЫЕ даты 2014 года / МБУ БМКМЦ, Бокситогорская центральная библиотека. – </w:t>
      </w:r>
      <w:r w:rsidRPr="00FC4981">
        <w:rPr>
          <w:sz w:val="28"/>
          <w:szCs w:val="28"/>
        </w:rPr>
        <w:t>[</w:t>
      </w:r>
      <w:r>
        <w:rPr>
          <w:sz w:val="28"/>
          <w:szCs w:val="28"/>
        </w:rPr>
        <w:t>Бокситогорск, 2013</w:t>
      </w:r>
      <w:r w:rsidRPr="00FC498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55FFB" w:rsidRDefault="00B55FFB" w:rsidP="00855F63">
      <w:pPr>
        <w:jc w:val="both"/>
        <w:rPr>
          <w:sz w:val="28"/>
          <w:szCs w:val="28"/>
        </w:rPr>
      </w:pPr>
    </w:p>
    <w:p w:rsidR="00B55FFB" w:rsidRPr="00FC4981" w:rsidRDefault="00B55FFB" w:rsidP="00855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95. *ЗНАМЕНАТЕЛЬНЫЕ литературные даты 2014 года / МБУ БМКМЦ, Бокситогорская центральная библиотека. – </w:t>
      </w:r>
      <w:r w:rsidRPr="00FC4981">
        <w:rPr>
          <w:sz w:val="28"/>
          <w:szCs w:val="28"/>
        </w:rPr>
        <w:t>[</w:t>
      </w:r>
      <w:r>
        <w:rPr>
          <w:sz w:val="28"/>
          <w:szCs w:val="28"/>
        </w:rPr>
        <w:t>Бокситогорск, 2013</w:t>
      </w:r>
      <w:r w:rsidRPr="00FC498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55FFB" w:rsidRDefault="00B55FFB" w:rsidP="0065157A">
      <w:pPr>
        <w:jc w:val="both"/>
        <w:rPr>
          <w:sz w:val="28"/>
          <w:szCs w:val="28"/>
        </w:rPr>
      </w:pPr>
    </w:p>
    <w:p w:rsidR="00B55FFB" w:rsidRDefault="00B55FFB" w:rsidP="0065157A">
      <w:pPr>
        <w:jc w:val="both"/>
        <w:rPr>
          <w:sz w:val="28"/>
          <w:szCs w:val="28"/>
        </w:rPr>
      </w:pPr>
      <w:r>
        <w:rPr>
          <w:sz w:val="28"/>
          <w:szCs w:val="28"/>
        </w:rPr>
        <w:t>96. *</w:t>
      </w:r>
      <w:r w:rsidRPr="00935834">
        <w:rPr>
          <w:sz w:val="28"/>
          <w:szCs w:val="28"/>
        </w:rPr>
        <w:t>КАЛЕНДАРЬ знаменательных и памятных дат на 201</w:t>
      </w:r>
      <w:r>
        <w:rPr>
          <w:sz w:val="28"/>
          <w:szCs w:val="28"/>
        </w:rPr>
        <w:t xml:space="preserve">4 </w:t>
      </w:r>
      <w:r w:rsidRPr="00935834">
        <w:rPr>
          <w:sz w:val="28"/>
          <w:szCs w:val="28"/>
        </w:rPr>
        <w:t>год</w:t>
      </w:r>
      <w:r>
        <w:rPr>
          <w:sz w:val="28"/>
          <w:szCs w:val="28"/>
        </w:rPr>
        <w:t xml:space="preserve"> / МКУК «Волховская межпоселенческая районная библиотека». – Волхов, 2013.</w:t>
      </w:r>
    </w:p>
    <w:p w:rsidR="00B55FFB" w:rsidRDefault="00B55FFB" w:rsidP="008010C3">
      <w:pPr>
        <w:tabs>
          <w:tab w:val="left" w:pos="5856"/>
        </w:tabs>
        <w:jc w:val="both"/>
        <w:rPr>
          <w:sz w:val="28"/>
          <w:szCs w:val="28"/>
        </w:rPr>
      </w:pPr>
    </w:p>
    <w:p w:rsidR="00B55FFB" w:rsidRPr="003D6D4E" w:rsidRDefault="00B55FFB" w:rsidP="008010C3">
      <w:pPr>
        <w:tabs>
          <w:tab w:val="left" w:pos="58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97. КАЛЕНДАРЬ знаменательных и памятных дат на 2014 : метод. рекомендации в помощь планированию // МЕТОДИЧЕСКАЯ деятельность </w:t>
      </w:r>
      <w:r w:rsidRPr="001C61ED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1C61ED">
        <w:rPr>
          <w:sz w:val="28"/>
          <w:szCs w:val="28"/>
        </w:rPr>
        <w:t>]</w:t>
      </w:r>
      <w:r>
        <w:rPr>
          <w:sz w:val="28"/>
          <w:szCs w:val="28"/>
        </w:rPr>
        <w:t xml:space="preserve"> / МБУК «Межпоселенческая библиотека Выборгского района». – Выборг, 2013. – </w:t>
      </w:r>
      <w:r>
        <w:rPr>
          <w:sz w:val="28"/>
          <w:szCs w:val="28"/>
          <w:lang w:val="en-US"/>
        </w:rPr>
        <w:t>CD</w:t>
      </w:r>
      <w:r w:rsidRPr="003D6D4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 w:rsidRPr="003D6D4E">
        <w:rPr>
          <w:sz w:val="28"/>
          <w:szCs w:val="28"/>
        </w:rPr>
        <w:t>.</w:t>
      </w:r>
    </w:p>
    <w:p w:rsidR="00B55FFB" w:rsidRDefault="00B55FFB" w:rsidP="008010C3">
      <w:pPr>
        <w:rPr>
          <w:sz w:val="28"/>
          <w:szCs w:val="28"/>
        </w:rPr>
      </w:pPr>
    </w:p>
    <w:p w:rsidR="00B55FFB" w:rsidRDefault="00B55FFB" w:rsidP="00801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98. *КАЛЕНДАРЬ знаменательных и памятных дат  2014 / сост. В.В. Демина ; МКУК «Кингисеппская центральная городская библиотека». – Кингисепп, 2013. </w:t>
      </w:r>
    </w:p>
    <w:p w:rsidR="00B55FFB" w:rsidRDefault="00B55FFB" w:rsidP="0065157A">
      <w:pPr>
        <w:jc w:val="both"/>
        <w:rPr>
          <w:sz w:val="28"/>
          <w:szCs w:val="28"/>
        </w:rPr>
      </w:pPr>
    </w:p>
    <w:p w:rsidR="00B55FFB" w:rsidRDefault="00B55FFB" w:rsidP="00651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99. </w:t>
      </w:r>
      <w:r w:rsidRPr="00935834">
        <w:rPr>
          <w:sz w:val="28"/>
          <w:szCs w:val="28"/>
        </w:rPr>
        <w:t>КАЛЕНДАРЬ знаменательных и памятных дат на 201</w:t>
      </w:r>
      <w:r>
        <w:rPr>
          <w:sz w:val="28"/>
          <w:szCs w:val="28"/>
        </w:rPr>
        <w:t xml:space="preserve">4 </w:t>
      </w:r>
      <w:r w:rsidRPr="00935834">
        <w:rPr>
          <w:sz w:val="28"/>
          <w:szCs w:val="28"/>
        </w:rPr>
        <w:t>год / МКУ «Подпорожская центральная районная библиотека»</w:t>
      </w:r>
      <w:r>
        <w:rPr>
          <w:sz w:val="28"/>
          <w:szCs w:val="28"/>
        </w:rPr>
        <w:t>.</w:t>
      </w:r>
      <w:r w:rsidRPr="009358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35834">
        <w:rPr>
          <w:sz w:val="28"/>
          <w:szCs w:val="28"/>
        </w:rPr>
        <w:t>Подпорожье, 201</w:t>
      </w:r>
      <w:r>
        <w:rPr>
          <w:sz w:val="28"/>
          <w:szCs w:val="28"/>
        </w:rPr>
        <w:t>3</w:t>
      </w:r>
      <w:r w:rsidRPr="00935834">
        <w:rPr>
          <w:sz w:val="28"/>
          <w:szCs w:val="28"/>
        </w:rPr>
        <w:t>. – 2</w:t>
      </w:r>
      <w:r>
        <w:rPr>
          <w:sz w:val="28"/>
          <w:szCs w:val="28"/>
        </w:rPr>
        <w:t>0</w:t>
      </w:r>
      <w:r w:rsidRPr="00935834">
        <w:rPr>
          <w:sz w:val="28"/>
          <w:szCs w:val="28"/>
        </w:rPr>
        <w:t xml:space="preserve"> с. </w:t>
      </w:r>
    </w:p>
    <w:p w:rsidR="00B55FFB" w:rsidRPr="0065157A" w:rsidRDefault="00B55FFB" w:rsidP="0065157A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65157A">
        <w:rPr>
          <w:i/>
          <w:iCs/>
          <w:sz w:val="28"/>
          <w:szCs w:val="28"/>
        </w:rPr>
        <w:t>Из содерж. : Знаменательные и памятные даты Подпорожского района. - С. 14-20.</w:t>
      </w:r>
    </w:p>
    <w:p w:rsidR="00B55FFB" w:rsidRPr="00935834" w:rsidRDefault="00B55FFB" w:rsidP="0065157A">
      <w:pPr>
        <w:ind w:firstLine="708"/>
        <w:jc w:val="both"/>
        <w:rPr>
          <w:sz w:val="28"/>
          <w:szCs w:val="28"/>
        </w:rPr>
      </w:pPr>
      <w:r w:rsidRPr="00935834">
        <w:rPr>
          <w:sz w:val="28"/>
          <w:szCs w:val="28"/>
        </w:rPr>
        <w:t xml:space="preserve">См. то же: [Электронный ресурс] / МКУ «Подпорожская центральная районная библиотека». – Раздел сайта  «Наши издания . Краеведение».–– Режим доступа : http://podporozhyelib.ucoz.ru/index/0-8 </w:t>
      </w:r>
      <w:r>
        <w:rPr>
          <w:sz w:val="28"/>
          <w:szCs w:val="28"/>
        </w:rPr>
        <w:t>. – 12.04.2014.</w:t>
      </w:r>
    </w:p>
    <w:p w:rsidR="00B55FFB" w:rsidRDefault="00B55FFB" w:rsidP="00953CEE">
      <w:pPr>
        <w:rPr>
          <w:sz w:val="28"/>
          <w:szCs w:val="28"/>
        </w:rPr>
      </w:pPr>
    </w:p>
    <w:p w:rsidR="00B55FFB" w:rsidRDefault="00B55FFB" w:rsidP="00421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100. *КАЛЕНДАРЬ знаменательных и памятных дат Сланцевского района на 2014 год : </w:t>
      </w:r>
      <w:r w:rsidRPr="00D8303B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D8303B">
        <w:rPr>
          <w:sz w:val="28"/>
          <w:szCs w:val="28"/>
        </w:rPr>
        <w:t>]</w:t>
      </w:r>
      <w:r>
        <w:rPr>
          <w:sz w:val="28"/>
          <w:szCs w:val="28"/>
        </w:rPr>
        <w:t xml:space="preserve"> : справочно-информ. изд. / МКУК «Сланцевская центральная городская библиотека»; сост. Т.А. Павлова, В.М. Гуслина ; отв. за вып. Т.А. Соловьева. - Сланцы, 2013. – 46 с.</w:t>
      </w:r>
    </w:p>
    <w:p w:rsidR="00B55FFB" w:rsidRDefault="00B55FFB" w:rsidP="00421553">
      <w:pPr>
        <w:jc w:val="both"/>
        <w:rPr>
          <w:sz w:val="28"/>
          <w:szCs w:val="28"/>
        </w:rPr>
      </w:pPr>
    </w:p>
    <w:p w:rsidR="00B55FFB" w:rsidRPr="00FC4981" w:rsidRDefault="00B55FFB" w:rsidP="003B3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101. *КРАЕВЕДЧЕСКИЙ календарь на 2014 год / МБУ БМКМЦ, Бокситогорская центральная библиотека. – </w:t>
      </w:r>
      <w:r w:rsidRPr="00FC4981">
        <w:rPr>
          <w:sz w:val="28"/>
          <w:szCs w:val="28"/>
        </w:rPr>
        <w:t>[</w:t>
      </w:r>
      <w:r>
        <w:rPr>
          <w:sz w:val="28"/>
          <w:szCs w:val="28"/>
        </w:rPr>
        <w:t>Бокситогорск, 2013</w:t>
      </w:r>
      <w:r w:rsidRPr="00FC498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55FFB" w:rsidRDefault="00B55FFB" w:rsidP="00421553">
      <w:pPr>
        <w:jc w:val="both"/>
        <w:rPr>
          <w:sz w:val="28"/>
          <w:szCs w:val="28"/>
        </w:rPr>
      </w:pPr>
    </w:p>
    <w:p w:rsidR="00B55FFB" w:rsidRPr="002436B1" w:rsidRDefault="00B55FFB" w:rsidP="009D5391">
      <w:pPr>
        <w:pStyle w:val="NormalWeb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102. </w:t>
      </w:r>
      <w:r w:rsidRPr="002436B1">
        <w:rPr>
          <w:sz w:val="28"/>
          <w:szCs w:val="28"/>
        </w:rPr>
        <w:t>* ХРОНИКА юбилейных</w:t>
      </w:r>
      <w:r>
        <w:rPr>
          <w:sz w:val="28"/>
          <w:szCs w:val="28"/>
        </w:rPr>
        <w:t xml:space="preserve"> </w:t>
      </w:r>
      <w:r w:rsidRPr="002436B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436B1">
        <w:rPr>
          <w:sz w:val="28"/>
          <w:szCs w:val="28"/>
        </w:rPr>
        <w:t>памятных дат Тосненского района 201</w:t>
      </w:r>
      <w:r>
        <w:rPr>
          <w:sz w:val="28"/>
          <w:szCs w:val="28"/>
        </w:rPr>
        <w:t>4</w:t>
      </w:r>
      <w:r w:rsidRPr="002436B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/ </w:t>
      </w:r>
      <w:r w:rsidRPr="002436B1">
        <w:rPr>
          <w:sz w:val="28"/>
          <w:szCs w:val="28"/>
        </w:rPr>
        <w:t>сост. Р.В. Тихомирова ; Тосненская центральная районная библиотека. – Тосно</w:t>
      </w:r>
      <w:r>
        <w:rPr>
          <w:sz w:val="28"/>
          <w:szCs w:val="28"/>
        </w:rPr>
        <w:t xml:space="preserve"> :</w:t>
      </w:r>
      <w:r w:rsidRPr="009D5391">
        <w:rPr>
          <w:sz w:val="28"/>
          <w:szCs w:val="28"/>
        </w:rPr>
        <w:t xml:space="preserve"> [</w:t>
      </w:r>
      <w:r>
        <w:rPr>
          <w:sz w:val="28"/>
          <w:szCs w:val="28"/>
        </w:rPr>
        <w:t>б.и.</w:t>
      </w:r>
      <w:r w:rsidRPr="009D5391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Pr="002436B1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2436B1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75 </w:t>
      </w:r>
      <w:r w:rsidRPr="002436B1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2436B1">
        <w:rPr>
          <w:sz w:val="28"/>
          <w:szCs w:val="28"/>
        </w:rPr>
        <w:t>: ил.</w:t>
      </w:r>
      <w:r>
        <w:rPr>
          <w:sz w:val="28"/>
          <w:szCs w:val="28"/>
        </w:rPr>
        <w:t xml:space="preserve"> – </w:t>
      </w:r>
      <w:r w:rsidRPr="002436B1">
        <w:rPr>
          <w:sz w:val="28"/>
          <w:szCs w:val="28"/>
        </w:rPr>
        <w:t>Режим доступа : http://tosno.47lib.ru/ – 12.04. 201</w:t>
      </w:r>
      <w:r>
        <w:rPr>
          <w:sz w:val="28"/>
          <w:szCs w:val="28"/>
        </w:rPr>
        <w:t>4</w:t>
      </w:r>
      <w:r w:rsidRPr="002436B1">
        <w:rPr>
          <w:sz w:val="28"/>
          <w:szCs w:val="28"/>
        </w:rPr>
        <w:t xml:space="preserve">. </w:t>
      </w:r>
    </w:p>
    <w:p w:rsidR="00B55FFB" w:rsidRDefault="00B55FFB" w:rsidP="00421553">
      <w:pPr>
        <w:jc w:val="both"/>
        <w:rPr>
          <w:sz w:val="28"/>
          <w:szCs w:val="28"/>
        </w:rPr>
      </w:pPr>
    </w:p>
    <w:p w:rsidR="00B55FFB" w:rsidRDefault="00B55FFB" w:rsidP="00E16B04">
      <w:pPr>
        <w:jc w:val="center"/>
        <w:rPr>
          <w:b/>
          <w:bCs/>
          <w:i/>
          <w:iCs/>
          <w:sz w:val="32"/>
          <w:szCs w:val="32"/>
        </w:rPr>
      </w:pPr>
      <w:r w:rsidRPr="00953CEE">
        <w:rPr>
          <w:b/>
          <w:bCs/>
          <w:i/>
          <w:iCs/>
          <w:sz w:val="32"/>
          <w:szCs w:val="32"/>
        </w:rPr>
        <w:t>Сценарии  праздников  и  юбилеев</w:t>
      </w:r>
      <w:r>
        <w:rPr>
          <w:b/>
          <w:bCs/>
          <w:i/>
          <w:iCs/>
          <w:sz w:val="32"/>
          <w:szCs w:val="32"/>
        </w:rPr>
        <w:t xml:space="preserve">, </w:t>
      </w:r>
    </w:p>
    <w:p w:rsidR="00B55FFB" w:rsidRDefault="00B55FFB" w:rsidP="00E16B04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литературных вечеров и других мероприятий</w:t>
      </w:r>
    </w:p>
    <w:p w:rsidR="00B55FFB" w:rsidRDefault="00B55FFB" w:rsidP="006078BB">
      <w:pPr>
        <w:jc w:val="both"/>
        <w:rPr>
          <w:sz w:val="28"/>
          <w:szCs w:val="28"/>
        </w:rPr>
      </w:pPr>
    </w:p>
    <w:p w:rsidR="00B55FFB" w:rsidRDefault="00B55FFB" w:rsidP="00607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103. ВЕРНИСАЖ газеты «Ладога» : сценарий юбилейного вечера-встречи, посвященного 35-летию газеты «Ладога» / МКУК «Центральная межпоселенческая библиотека» МО Кировский муниципальный район Ленинградской области ; сост. Е. Попкова, М. Слугина, Л. Терешенкова и др. – </w:t>
      </w:r>
      <w:r w:rsidRPr="00F576D5">
        <w:rPr>
          <w:sz w:val="28"/>
          <w:szCs w:val="28"/>
        </w:rPr>
        <w:t>[</w:t>
      </w:r>
      <w:r>
        <w:rPr>
          <w:sz w:val="28"/>
          <w:szCs w:val="28"/>
        </w:rPr>
        <w:t>Кировск, 2013</w:t>
      </w:r>
      <w:r w:rsidRPr="00F576D5">
        <w:rPr>
          <w:sz w:val="28"/>
          <w:szCs w:val="28"/>
        </w:rPr>
        <w:t>]</w:t>
      </w:r>
      <w:r>
        <w:rPr>
          <w:sz w:val="28"/>
          <w:szCs w:val="28"/>
        </w:rPr>
        <w:t>. – 9 с.</w:t>
      </w:r>
    </w:p>
    <w:p w:rsidR="00B55FFB" w:rsidRDefault="00B55FFB" w:rsidP="006078BB">
      <w:pPr>
        <w:jc w:val="both"/>
        <w:rPr>
          <w:sz w:val="28"/>
          <w:szCs w:val="28"/>
        </w:rPr>
      </w:pPr>
    </w:p>
    <w:p w:rsidR="00B55FFB" w:rsidRDefault="00B55FFB" w:rsidP="00AD2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104. «ВСПОМНИМ всех поименно» : сценарий мультимедийного показа в рамках акции «Вспомним всех поименно» / МКУК «Центральная межпоселенческая библиотека» МО Кировский муниципальный район Ленинградской  области ;  сост. М. Слугина,  Н. Назарова. – </w:t>
      </w:r>
      <w:r w:rsidRPr="00F576D5">
        <w:rPr>
          <w:sz w:val="28"/>
          <w:szCs w:val="28"/>
        </w:rPr>
        <w:t>[</w:t>
      </w:r>
      <w:r>
        <w:rPr>
          <w:sz w:val="28"/>
          <w:szCs w:val="28"/>
        </w:rPr>
        <w:t>Кировск,  2013</w:t>
      </w:r>
      <w:r w:rsidRPr="00F576D5">
        <w:rPr>
          <w:sz w:val="28"/>
          <w:szCs w:val="28"/>
        </w:rPr>
        <w:t>]</w:t>
      </w:r>
      <w:r>
        <w:rPr>
          <w:sz w:val="28"/>
          <w:szCs w:val="28"/>
        </w:rPr>
        <w:t>. – 5 с.</w:t>
      </w:r>
    </w:p>
    <w:p w:rsidR="00B55FFB" w:rsidRDefault="00B55FFB" w:rsidP="006078BB">
      <w:pPr>
        <w:jc w:val="both"/>
        <w:rPr>
          <w:sz w:val="28"/>
          <w:szCs w:val="28"/>
        </w:rPr>
      </w:pPr>
    </w:p>
    <w:p w:rsidR="00B55FFB" w:rsidRPr="00F576D5" w:rsidRDefault="00B55FFB" w:rsidP="00AD26AE">
      <w:pPr>
        <w:tabs>
          <w:tab w:val="left" w:pos="6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105. «МНЕ о России надо говорить…» : сценарий тематического вечера-встречи ко Дню города Кировска / МКУК «Центральная межпоселенческая библиотека» Назийская библиотека МО Кировский муниципальный район Ленинградской области ; сост. В.П. Петрова. – </w:t>
      </w:r>
      <w:r w:rsidRPr="00F576D5">
        <w:rPr>
          <w:sz w:val="28"/>
          <w:szCs w:val="28"/>
        </w:rPr>
        <w:t>[</w:t>
      </w:r>
      <w:r>
        <w:rPr>
          <w:sz w:val="28"/>
          <w:szCs w:val="28"/>
        </w:rPr>
        <w:t>Кировск, 2013</w:t>
      </w:r>
      <w:r w:rsidRPr="00F576D5">
        <w:rPr>
          <w:sz w:val="28"/>
          <w:szCs w:val="28"/>
        </w:rPr>
        <w:t>]</w:t>
      </w:r>
      <w:r>
        <w:rPr>
          <w:sz w:val="28"/>
          <w:szCs w:val="28"/>
        </w:rPr>
        <w:t>. –5 с.</w:t>
      </w:r>
    </w:p>
    <w:p w:rsidR="00B55FFB" w:rsidRDefault="00B55FFB" w:rsidP="00D57EF2">
      <w:pPr>
        <w:jc w:val="both"/>
        <w:rPr>
          <w:sz w:val="28"/>
          <w:szCs w:val="28"/>
        </w:rPr>
      </w:pPr>
    </w:p>
    <w:p w:rsidR="00B55FFB" w:rsidRPr="0021006A" w:rsidRDefault="00B55FFB" w:rsidP="00D57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106. ЭКОЛОГИЧЕСКИЙ урок «Будем жить в ладу с природой» : </w:t>
      </w:r>
      <w:r w:rsidRPr="0021006A">
        <w:rPr>
          <w:sz w:val="28"/>
          <w:szCs w:val="28"/>
        </w:rPr>
        <w:t>[</w:t>
      </w:r>
      <w:r>
        <w:rPr>
          <w:sz w:val="28"/>
          <w:szCs w:val="28"/>
        </w:rPr>
        <w:t>сценарий</w:t>
      </w:r>
      <w:r w:rsidRPr="0021006A">
        <w:rPr>
          <w:sz w:val="28"/>
          <w:szCs w:val="28"/>
        </w:rPr>
        <w:t>]</w:t>
      </w:r>
      <w:r>
        <w:rPr>
          <w:sz w:val="28"/>
          <w:szCs w:val="28"/>
        </w:rPr>
        <w:t xml:space="preserve"> / Кингисеппская городская библиотека № 2. – Кингисепп, 2013. – 4 с.. </w:t>
      </w:r>
    </w:p>
    <w:p w:rsidR="00B55FFB" w:rsidRDefault="00B55FFB" w:rsidP="00953CEE">
      <w:pPr>
        <w:jc w:val="center"/>
        <w:rPr>
          <w:sz w:val="28"/>
          <w:szCs w:val="28"/>
        </w:rPr>
      </w:pPr>
    </w:p>
    <w:p w:rsidR="00B55FFB" w:rsidRDefault="00B55FFB" w:rsidP="00953CEE">
      <w:pPr>
        <w:jc w:val="center"/>
        <w:rPr>
          <w:sz w:val="28"/>
          <w:szCs w:val="28"/>
        </w:rPr>
      </w:pPr>
    </w:p>
    <w:p w:rsidR="00B55FFB" w:rsidRDefault="00B55FFB" w:rsidP="00953CEE">
      <w:pPr>
        <w:jc w:val="center"/>
        <w:rPr>
          <w:sz w:val="28"/>
          <w:szCs w:val="28"/>
        </w:rPr>
      </w:pPr>
    </w:p>
    <w:p w:rsidR="00B55FFB" w:rsidRDefault="00B55FFB" w:rsidP="00953CEE">
      <w:pPr>
        <w:jc w:val="center"/>
        <w:rPr>
          <w:sz w:val="28"/>
          <w:szCs w:val="28"/>
        </w:rPr>
      </w:pPr>
    </w:p>
    <w:p w:rsidR="00B55FFB" w:rsidRDefault="00B55FFB" w:rsidP="00953CEE">
      <w:pPr>
        <w:jc w:val="center"/>
        <w:rPr>
          <w:sz w:val="28"/>
          <w:szCs w:val="28"/>
        </w:rPr>
      </w:pPr>
    </w:p>
    <w:p w:rsidR="00B55FFB" w:rsidRDefault="00B55FFB" w:rsidP="00953CEE">
      <w:pPr>
        <w:jc w:val="center"/>
        <w:rPr>
          <w:sz w:val="28"/>
          <w:szCs w:val="28"/>
        </w:rPr>
      </w:pPr>
    </w:p>
    <w:p w:rsidR="00B55FFB" w:rsidRDefault="00B55FFB" w:rsidP="00953CEE">
      <w:pPr>
        <w:jc w:val="center"/>
        <w:rPr>
          <w:sz w:val="28"/>
          <w:szCs w:val="28"/>
        </w:rPr>
      </w:pPr>
    </w:p>
    <w:p w:rsidR="00B55FFB" w:rsidRDefault="00B55FFB" w:rsidP="00953CEE">
      <w:pPr>
        <w:jc w:val="center"/>
        <w:rPr>
          <w:sz w:val="28"/>
          <w:szCs w:val="28"/>
        </w:rPr>
      </w:pPr>
    </w:p>
    <w:p w:rsidR="00B55FFB" w:rsidRDefault="00B55FFB" w:rsidP="00953CEE">
      <w:pPr>
        <w:jc w:val="center"/>
        <w:rPr>
          <w:sz w:val="28"/>
          <w:szCs w:val="28"/>
        </w:rPr>
      </w:pPr>
    </w:p>
    <w:p w:rsidR="00B55FFB" w:rsidRDefault="00B55FFB" w:rsidP="00953CEE">
      <w:pPr>
        <w:jc w:val="center"/>
        <w:rPr>
          <w:sz w:val="28"/>
          <w:szCs w:val="28"/>
        </w:rPr>
      </w:pPr>
    </w:p>
    <w:p w:rsidR="00B55FFB" w:rsidRDefault="00B55FFB" w:rsidP="00953CEE">
      <w:pPr>
        <w:jc w:val="center"/>
        <w:rPr>
          <w:sz w:val="28"/>
          <w:szCs w:val="28"/>
        </w:rPr>
      </w:pPr>
    </w:p>
    <w:p w:rsidR="00B55FFB" w:rsidRDefault="00B55FFB" w:rsidP="00953CEE">
      <w:pPr>
        <w:jc w:val="center"/>
        <w:rPr>
          <w:sz w:val="28"/>
          <w:szCs w:val="28"/>
        </w:rPr>
      </w:pPr>
    </w:p>
    <w:p w:rsidR="00B55FFB" w:rsidRDefault="00B55FFB" w:rsidP="00953CEE">
      <w:pPr>
        <w:jc w:val="center"/>
        <w:rPr>
          <w:sz w:val="28"/>
          <w:szCs w:val="28"/>
        </w:rPr>
      </w:pPr>
    </w:p>
    <w:p w:rsidR="00B55FFB" w:rsidRDefault="00B55FFB" w:rsidP="00C97BDC">
      <w:pPr>
        <w:rPr>
          <w:sz w:val="28"/>
          <w:szCs w:val="28"/>
        </w:rPr>
      </w:pPr>
    </w:p>
    <w:p w:rsidR="00B55FFB" w:rsidRDefault="00B55FFB" w:rsidP="008F7CAC">
      <w:pPr>
        <w:jc w:val="center"/>
        <w:rPr>
          <w:b/>
          <w:bCs/>
          <w:i/>
          <w:iCs/>
          <w:sz w:val="32"/>
          <w:szCs w:val="32"/>
        </w:rPr>
      </w:pPr>
      <w:r w:rsidRPr="00953CEE">
        <w:rPr>
          <w:b/>
          <w:bCs/>
          <w:i/>
          <w:iCs/>
          <w:sz w:val="32"/>
          <w:szCs w:val="32"/>
        </w:rPr>
        <w:t xml:space="preserve">Алфавитный  перечень  библиотек, </w:t>
      </w:r>
    </w:p>
    <w:p w:rsidR="00B55FFB" w:rsidRPr="00953CEE" w:rsidRDefault="00B55FFB" w:rsidP="008F7CAC">
      <w:pPr>
        <w:jc w:val="center"/>
        <w:rPr>
          <w:b/>
          <w:bCs/>
          <w:i/>
          <w:iCs/>
          <w:sz w:val="32"/>
          <w:szCs w:val="32"/>
        </w:rPr>
      </w:pPr>
      <w:r w:rsidRPr="00953CEE">
        <w:rPr>
          <w:b/>
          <w:bCs/>
          <w:i/>
          <w:iCs/>
          <w:sz w:val="32"/>
          <w:szCs w:val="32"/>
        </w:rPr>
        <w:t xml:space="preserve"> представленных  в  списке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>
        <w:rPr>
          <w:sz w:val="28"/>
          <w:szCs w:val="28"/>
        </w:rPr>
        <w:t>МБУ «Бокситогорский межпоселенческий культурно-методический центр»</w:t>
      </w:r>
      <w:r w:rsidRPr="00274BBA">
        <w:rPr>
          <w:sz w:val="28"/>
          <w:szCs w:val="28"/>
        </w:rPr>
        <w:t xml:space="preserve"> </w:t>
      </w:r>
      <w:r>
        <w:rPr>
          <w:sz w:val="28"/>
          <w:szCs w:val="28"/>
        </w:rPr>
        <w:t>Бокситогорская центральная библиотека – 25, 81, 82, 83, 94, 95, 101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>
        <w:rPr>
          <w:sz w:val="28"/>
          <w:szCs w:val="28"/>
        </w:rPr>
        <w:t>МКУК «Волосовская городская центральная библиотека»  –  18, 63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3C5EC0">
      <w:pPr>
        <w:jc w:val="both"/>
        <w:rPr>
          <w:sz w:val="28"/>
          <w:szCs w:val="28"/>
        </w:rPr>
      </w:pPr>
      <w:r>
        <w:rPr>
          <w:sz w:val="28"/>
          <w:szCs w:val="28"/>
        </w:rPr>
        <w:t>МКУК «Волховская межпоселенческая районная б-ка» (МУ «Межпоселенческая библиотека» Волховского муниципального р-на)  –  15, 19, 41, 44, 51, 52, 57, 58, 64, 65, 69, 84, 88, 89, 90, 96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>
        <w:rPr>
          <w:sz w:val="28"/>
          <w:szCs w:val="28"/>
        </w:rPr>
        <w:t>МКУ «Всеволожская межпоселенческая библиотека»  –  16, 17, 67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>
        <w:rPr>
          <w:sz w:val="28"/>
          <w:szCs w:val="28"/>
        </w:rPr>
        <w:t>Всеволожская центральная библиотека им. Ю.Г. Слепухина  –  42, 67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>
        <w:rPr>
          <w:sz w:val="28"/>
          <w:szCs w:val="28"/>
        </w:rPr>
        <w:t>МАУК «ЦГБ А. Аалто», г. Выборг  –  39, 53, 54, 70, 93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>
        <w:rPr>
          <w:sz w:val="28"/>
          <w:szCs w:val="28"/>
        </w:rPr>
        <w:t>МБУК «Межпоселенческая библиотека Выборгского района»  –  6, 9, 34, 97</w:t>
      </w:r>
    </w:p>
    <w:p w:rsidR="00B55FFB" w:rsidRDefault="00B55FFB" w:rsidP="000E257E">
      <w:pPr>
        <w:jc w:val="both"/>
        <w:rPr>
          <w:sz w:val="28"/>
          <w:szCs w:val="28"/>
        </w:rPr>
      </w:pPr>
    </w:p>
    <w:p w:rsidR="00B55FFB" w:rsidRDefault="00B55FFB" w:rsidP="000E257E">
      <w:pPr>
        <w:jc w:val="both"/>
        <w:rPr>
          <w:sz w:val="28"/>
          <w:szCs w:val="28"/>
        </w:rPr>
      </w:pPr>
      <w:r>
        <w:rPr>
          <w:sz w:val="28"/>
          <w:szCs w:val="28"/>
        </w:rPr>
        <w:t>Вырицкая поселковая библиотека им. И.А. Ефремова  –  38, 59, 72</w:t>
      </w:r>
    </w:p>
    <w:p w:rsidR="00B55FFB" w:rsidRDefault="00B55FFB" w:rsidP="000E257E">
      <w:pPr>
        <w:jc w:val="both"/>
        <w:rPr>
          <w:sz w:val="28"/>
          <w:szCs w:val="28"/>
        </w:rPr>
      </w:pPr>
    </w:p>
    <w:p w:rsidR="00B55FFB" w:rsidRDefault="00B55FFB" w:rsidP="000E257E">
      <w:pPr>
        <w:jc w:val="both"/>
        <w:rPr>
          <w:sz w:val="28"/>
          <w:szCs w:val="28"/>
        </w:rPr>
      </w:pPr>
      <w:r>
        <w:rPr>
          <w:sz w:val="28"/>
          <w:szCs w:val="28"/>
        </w:rPr>
        <w:t>МКУ «Межпоселенческая центральная районная библиотека им. А.С. Пушкина»</w:t>
      </w:r>
      <w:r w:rsidRPr="000E257E">
        <w:rPr>
          <w:sz w:val="28"/>
          <w:szCs w:val="28"/>
        </w:rPr>
        <w:t xml:space="preserve"> </w:t>
      </w:r>
      <w:r>
        <w:rPr>
          <w:sz w:val="28"/>
          <w:szCs w:val="28"/>
        </w:rPr>
        <w:t>(г. Гатчина)  –  8, 11, 23, 26, 27, 28, 29, 32, 36, 37, 45, 49, 62, 71, 75, 78, 80, 85, 86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>
        <w:rPr>
          <w:sz w:val="28"/>
          <w:szCs w:val="28"/>
        </w:rPr>
        <w:t>МЦБС г. Гатчина. ЦГБ им. А.И. Куприна  –  73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0E257E">
      <w:pPr>
        <w:jc w:val="both"/>
        <w:rPr>
          <w:sz w:val="28"/>
          <w:szCs w:val="28"/>
        </w:rPr>
      </w:pPr>
      <w:r>
        <w:rPr>
          <w:sz w:val="28"/>
          <w:szCs w:val="28"/>
        </w:rPr>
        <w:t>МБУ «Ивангородская центральная библиотека»  –  13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>
        <w:rPr>
          <w:sz w:val="28"/>
          <w:szCs w:val="28"/>
        </w:rPr>
        <w:t>МКУК «Кингисеппская центральная городская библиотека»  –  31, 40, 60, 79, 98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>
        <w:rPr>
          <w:sz w:val="28"/>
          <w:szCs w:val="28"/>
        </w:rPr>
        <w:t>Кингисеппская городская библиотека № 2  –  55, 56, 68, 87, 106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>
        <w:rPr>
          <w:sz w:val="28"/>
          <w:szCs w:val="28"/>
        </w:rPr>
        <w:t>МУК «Киришская городская библиотека»  –  20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>
        <w:rPr>
          <w:sz w:val="28"/>
          <w:szCs w:val="28"/>
        </w:rPr>
        <w:t>МКУК «Кировская центральная библиотека»  –  3, 30, 74, 76, 103, 104, 105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>
        <w:rPr>
          <w:sz w:val="28"/>
          <w:szCs w:val="28"/>
        </w:rPr>
        <w:t>Куземкинская сельская библиотека  –  33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>
        <w:rPr>
          <w:sz w:val="28"/>
          <w:szCs w:val="28"/>
        </w:rPr>
        <w:t>МКУ «Лодейнопольская межпоселенческая центральная районная б-ка»  –  7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>
        <w:rPr>
          <w:sz w:val="28"/>
          <w:szCs w:val="28"/>
        </w:rPr>
        <w:t>МКУ «Отрадненская городская библиотека»  –  47, 48, 50, 61, 77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 w:rsidRPr="00935834">
        <w:rPr>
          <w:sz w:val="28"/>
          <w:szCs w:val="28"/>
        </w:rPr>
        <w:t>МКУ «Подпорожская центральная районная библиотека</w:t>
      </w:r>
      <w:r>
        <w:rPr>
          <w:sz w:val="28"/>
          <w:szCs w:val="28"/>
        </w:rPr>
        <w:t xml:space="preserve">  –  12, 21, 99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 w:rsidRPr="009E03A9">
        <w:rPr>
          <w:sz w:val="28"/>
          <w:szCs w:val="28"/>
        </w:rPr>
        <w:t xml:space="preserve">МКУК </w:t>
      </w:r>
      <w:r>
        <w:rPr>
          <w:sz w:val="28"/>
          <w:szCs w:val="28"/>
        </w:rPr>
        <w:t>«</w:t>
      </w:r>
      <w:r w:rsidRPr="009E03A9">
        <w:rPr>
          <w:sz w:val="28"/>
          <w:szCs w:val="28"/>
        </w:rPr>
        <w:t>Приозерская</w:t>
      </w:r>
      <w:r>
        <w:rPr>
          <w:sz w:val="28"/>
          <w:szCs w:val="28"/>
        </w:rPr>
        <w:t xml:space="preserve"> </w:t>
      </w:r>
      <w:r w:rsidRPr="009E03A9">
        <w:rPr>
          <w:sz w:val="28"/>
          <w:szCs w:val="28"/>
        </w:rPr>
        <w:t xml:space="preserve"> межпоселенческая</w:t>
      </w:r>
      <w:r>
        <w:rPr>
          <w:sz w:val="28"/>
          <w:szCs w:val="28"/>
        </w:rPr>
        <w:t xml:space="preserve">  районная  </w:t>
      </w:r>
      <w:r w:rsidRPr="009E03A9">
        <w:rPr>
          <w:sz w:val="28"/>
          <w:szCs w:val="28"/>
        </w:rPr>
        <w:t>библиотека</w:t>
      </w:r>
      <w:r>
        <w:rPr>
          <w:sz w:val="28"/>
          <w:szCs w:val="28"/>
        </w:rPr>
        <w:t>»  –  2, 4, 22, 46, 66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Пустомержская сельская библиотека  –  14 </w:t>
      </w:r>
    </w:p>
    <w:p w:rsidR="00B55FFB" w:rsidRPr="009E03A9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>
        <w:rPr>
          <w:sz w:val="28"/>
          <w:szCs w:val="28"/>
        </w:rPr>
        <w:t>МБУ «Сосновоборская городская публичная библиотека»  –  10, 43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>
        <w:rPr>
          <w:sz w:val="28"/>
          <w:szCs w:val="28"/>
        </w:rPr>
        <w:t>МКУК «Сланцевская центральная городская библиотека»  –  9а, 27а, 87а, 91, 92, 100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>
        <w:rPr>
          <w:sz w:val="28"/>
          <w:szCs w:val="28"/>
        </w:rPr>
        <w:t>Тихвинская центральная районная библиотека им. И.П. Мордвинова  –  1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  <w:r>
        <w:rPr>
          <w:sz w:val="28"/>
          <w:szCs w:val="28"/>
        </w:rPr>
        <w:t>Тосненская центральная районная библиотека  –  5, 24, 35, 102</w:t>
      </w: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53CEE">
      <w:pPr>
        <w:jc w:val="both"/>
        <w:rPr>
          <w:sz w:val="28"/>
          <w:szCs w:val="28"/>
        </w:rPr>
      </w:pPr>
    </w:p>
    <w:p w:rsidR="00B55FFB" w:rsidRDefault="00B55FFB" w:rsidP="009F067B">
      <w:pPr>
        <w:jc w:val="center"/>
        <w:rPr>
          <w:b/>
          <w:bCs/>
          <w:i/>
          <w:iCs/>
          <w:sz w:val="32"/>
          <w:szCs w:val="32"/>
        </w:rPr>
      </w:pPr>
      <w:r w:rsidRPr="009F067B">
        <w:rPr>
          <w:b/>
          <w:bCs/>
          <w:i/>
          <w:iCs/>
          <w:sz w:val="32"/>
          <w:szCs w:val="32"/>
        </w:rPr>
        <w:t>Сокращения</w:t>
      </w:r>
    </w:p>
    <w:p w:rsidR="00B55FFB" w:rsidRDefault="00B55FFB" w:rsidP="007E5297">
      <w:pPr>
        <w:jc w:val="both"/>
        <w:rPr>
          <w:sz w:val="28"/>
          <w:szCs w:val="28"/>
        </w:rPr>
      </w:pPr>
    </w:p>
    <w:p w:rsidR="00B55FFB" w:rsidRDefault="00B55FFB" w:rsidP="007E5297">
      <w:pPr>
        <w:jc w:val="both"/>
        <w:rPr>
          <w:sz w:val="28"/>
          <w:szCs w:val="28"/>
        </w:rPr>
      </w:pPr>
      <w:r>
        <w:rPr>
          <w:sz w:val="28"/>
          <w:szCs w:val="28"/>
        </w:rPr>
        <w:t>БМКМЦ – Бокситогорский межпоселенческий культурно-методический центр</w:t>
      </w:r>
    </w:p>
    <w:p w:rsidR="00B55FFB" w:rsidRDefault="00B55FFB" w:rsidP="007E5297">
      <w:pPr>
        <w:jc w:val="both"/>
        <w:rPr>
          <w:sz w:val="28"/>
          <w:szCs w:val="28"/>
        </w:rPr>
      </w:pPr>
    </w:p>
    <w:p w:rsidR="00B55FFB" w:rsidRDefault="00B55FFB" w:rsidP="007E5297">
      <w:pPr>
        <w:jc w:val="both"/>
        <w:rPr>
          <w:sz w:val="28"/>
          <w:szCs w:val="28"/>
        </w:rPr>
      </w:pPr>
      <w:r>
        <w:rPr>
          <w:sz w:val="28"/>
          <w:szCs w:val="28"/>
        </w:rPr>
        <w:t>ГПБ – Городская публичная библиотека</w:t>
      </w:r>
    </w:p>
    <w:p w:rsidR="00B55FFB" w:rsidRDefault="00B55FFB" w:rsidP="007E5297">
      <w:pPr>
        <w:jc w:val="both"/>
        <w:rPr>
          <w:sz w:val="28"/>
          <w:szCs w:val="28"/>
        </w:rPr>
      </w:pPr>
    </w:p>
    <w:p w:rsidR="00B55FFB" w:rsidRDefault="00B55FFB" w:rsidP="000F7246">
      <w:pPr>
        <w:jc w:val="both"/>
        <w:rPr>
          <w:sz w:val="28"/>
          <w:szCs w:val="28"/>
        </w:rPr>
      </w:pPr>
      <w:r>
        <w:rPr>
          <w:sz w:val="28"/>
          <w:szCs w:val="28"/>
        </w:rPr>
        <w:t>ГЦБ – Городская центральная библиотека</w:t>
      </w:r>
    </w:p>
    <w:p w:rsidR="00B55FFB" w:rsidRDefault="00B55FFB" w:rsidP="00096C61">
      <w:pPr>
        <w:jc w:val="both"/>
        <w:rPr>
          <w:sz w:val="28"/>
          <w:szCs w:val="28"/>
        </w:rPr>
      </w:pPr>
    </w:p>
    <w:p w:rsidR="00B55FFB" w:rsidRDefault="00B55FFB" w:rsidP="000F7246">
      <w:pPr>
        <w:jc w:val="both"/>
        <w:rPr>
          <w:sz w:val="28"/>
          <w:szCs w:val="28"/>
        </w:rPr>
      </w:pPr>
      <w:r>
        <w:rPr>
          <w:sz w:val="28"/>
          <w:szCs w:val="28"/>
        </w:rPr>
        <w:t>ЛОУНБ – Ленинградская областная универсальная научная библиотека</w:t>
      </w:r>
    </w:p>
    <w:p w:rsidR="00B55FFB" w:rsidRDefault="00B55FFB" w:rsidP="000F7246">
      <w:pPr>
        <w:jc w:val="both"/>
        <w:rPr>
          <w:sz w:val="28"/>
          <w:szCs w:val="28"/>
        </w:rPr>
      </w:pPr>
    </w:p>
    <w:p w:rsidR="00B55FFB" w:rsidRDefault="00B55FFB" w:rsidP="000F7246">
      <w:pPr>
        <w:jc w:val="both"/>
        <w:rPr>
          <w:sz w:val="28"/>
          <w:szCs w:val="28"/>
        </w:rPr>
      </w:pPr>
      <w:r>
        <w:rPr>
          <w:sz w:val="28"/>
          <w:szCs w:val="28"/>
        </w:rPr>
        <w:t>МАУК – Муниципальное автономное учреждение культуры</w:t>
      </w:r>
    </w:p>
    <w:p w:rsidR="00B55FFB" w:rsidRDefault="00B55FFB" w:rsidP="000F7246">
      <w:pPr>
        <w:jc w:val="both"/>
        <w:rPr>
          <w:sz w:val="28"/>
          <w:szCs w:val="28"/>
        </w:rPr>
      </w:pPr>
    </w:p>
    <w:p w:rsidR="00B55FFB" w:rsidRDefault="00B55FFB" w:rsidP="000F7246">
      <w:pPr>
        <w:jc w:val="both"/>
        <w:rPr>
          <w:sz w:val="28"/>
          <w:szCs w:val="28"/>
        </w:rPr>
      </w:pPr>
      <w:r>
        <w:rPr>
          <w:sz w:val="28"/>
          <w:szCs w:val="28"/>
        </w:rPr>
        <w:t>МБУ – Муниципальное бюджетное учреждение</w:t>
      </w:r>
    </w:p>
    <w:p w:rsidR="00B55FFB" w:rsidRDefault="00B55FFB" w:rsidP="000F7246">
      <w:pPr>
        <w:jc w:val="both"/>
        <w:rPr>
          <w:sz w:val="28"/>
          <w:szCs w:val="28"/>
        </w:rPr>
      </w:pPr>
    </w:p>
    <w:p w:rsidR="00B55FFB" w:rsidRDefault="00B55FFB" w:rsidP="000F7246">
      <w:pPr>
        <w:jc w:val="both"/>
        <w:rPr>
          <w:sz w:val="28"/>
          <w:szCs w:val="28"/>
        </w:rPr>
      </w:pPr>
      <w:r>
        <w:rPr>
          <w:sz w:val="28"/>
          <w:szCs w:val="28"/>
        </w:rPr>
        <w:t>МБУК – Муниципальное бюджетное учреждение культуры</w:t>
      </w:r>
    </w:p>
    <w:p w:rsidR="00B55FFB" w:rsidRDefault="00B55FFB" w:rsidP="000F7246">
      <w:pPr>
        <w:jc w:val="both"/>
        <w:rPr>
          <w:sz w:val="28"/>
          <w:szCs w:val="28"/>
        </w:rPr>
      </w:pPr>
    </w:p>
    <w:p w:rsidR="00B55FFB" w:rsidRDefault="00B55FFB" w:rsidP="000F7246">
      <w:pPr>
        <w:jc w:val="both"/>
        <w:rPr>
          <w:sz w:val="28"/>
          <w:szCs w:val="28"/>
        </w:rPr>
      </w:pPr>
      <w:r>
        <w:rPr>
          <w:sz w:val="28"/>
          <w:szCs w:val="28"/>
        </w:rPr>
        <w:t>МКМЦ – Межпоселенческий культурно-методический центр</w:t>
      </w:r>
    </w:p>
    <w:p w:rsidR="00B55FFB" w:rsidRDefault="00B55FFB" w:rsidP="000F7246">
      <w:pPr>
        <w:jc w:val="both"/>
        <w:rPr>
          <w:sz w:val="28"/>
          <w:szCs w:val="28"/>
        </w:rPr>
      </w:pPr>
    </w:p>
    <w:p w:rsidR="00B55FFB" w:rsidRDefault="00B55FFB" w:rsidP="000F7246">
      <w:pPr>
        <w:jc w:val="both"/>
        <w:rPr>
          <w:sz w:val="28"/>
          <w:szCs w:val="28"/>
        </w:rPr>
      </w:pPr>
      <w:r>
        <w:rPr>
          <w:sz w:val="28"/>
          <w:szCs w:val="28"/>
        </w:rPr>
        <w:t>МКУ – Муниципальное казенное учреждение</w:t>
      </w:r>
    </w:p>
    <w:p w:rsidR="00B55FFB" w:rsidRDefault="00B55FFB" w:rsidP="000F7246">
      <w:pPr>
        <w:jc w:val="both"/>
        <w:rPr>
          <w:sz w:val="28"/>
          <w:szCs w:val="28"/>
        </w:rPr>
      </w:pPr>
    </w:p>
    <w:p w:rsidR="00B55FFB" w:rsidRDefault="00B55FFB" w:rsidP="000F7246">
      <w:pPr>
        <w:jc w:val="both"/>
        <w:rPr>
          <w:sz w:val="28"/>
          <w:szCs w:val="28"/>
        </w:rPr>
      </w:pPr>
      <w:r>
        <w:rPr>
          <w:sz w:val="28"/>
          <w:szCs w:val="28"/>
        </w:rPr>
        <w:t>МКУК – Муниципальное казенное учреждение культуры</w:t>
      </w:r>
    </w:p>
    <w:p w:rsidR="00B55FFB" w:rsidRDefault="00B55FFB" w:rsidP="00096C61">
      <w:pPr>
        <w:jc w:val="both"/>
        <w:rPr>
          <w:sz w:val="28"/>
          <w:szCs w:val="28"/>
        </w:rPr>
      </w:pPr>
    </w:p>
    <w:p w:rsidR="00B55FFB" w:rsidRDefault="00B55FFB" w:rsidP="00096C61">
      <w:pPr>
        <w:jc w:val="both"/>
        <w:rPr>
          <w:sz w:val="28"/>
          <w:szCs w:val="28"/>
        </w:rPr>
      </w:pPr>
      <w:r>
        <w:rPr>
          <w:sz w:val="28"/>
          <w:szCs w:val="28"/>
        </w:rPr>
        <w:t>МО – Муниципальное образование</w:t>
      </w:r>
    </w:p>
    <w:p w:rsidR="00B55FFB" w:rsidRDefault="00B55FFB" w:rsidP="000F7246">
      <w:pPr>
        <w:jc w:val="both"/>
        <w:rPr>
          <w:sz w:val="28"/>
          <w:szCs w:val="28"/>
        </w:rPr>
      </w:pPr>
    </w:p>
    <w:p w:rsidR="00B55FFB" w:rsidRDefault="00B55FFB" w:rsidP="000F7246">
      <w:pPr>
        <w:jc w:val="both"/>
        <w:rPr>
          <w:sz w:val="28"/>
          <w:szCs w:val="28"/>
        </w:rPr>
      </w:pPr>
      <w:r>
        <w:rPr>
          <w:sz w:val="28"/>
          <w:szCs w:val="28"/>
        </w:rPr>
        <w:t>МУ – Муниципальное учреждение</w:t>
      </w:r>
    </w:p>
    <w:p w:rsidR="00B55FFB" w:rsidRDefault="00B55FFB" w:rsidP="000F7246">
      <w:pPr>
        <w:jc w:val="both"/>
        <w:rPr>
          <w:sz w:val="28"/>
          <w:szCs w:val="28"/>
        </w:rPr>
      </w:pPr>
    </w:p>
    <w:p w:rsidR="00B55FFB" w:rsidRDefault="00B55FFB" w:rsidP="000F7246">
      <w:pPr>
        <w:jc w:val="both"/>
        <w:rPr>
          <w:sz w:val="28"/>
          <w:szCs w:val="28"/>
        </w:rPr>
      </w:pPr>
      <w:r>
        <w:rPr>
          <w:sz w:val="28"/>
          <w:szCs w:val="28"/>
        </w:rPr>
        <w:t>МУК – Муниципальное учреждение культуры</w:t>
      </w:r>
    </w:p>
    <w:p w:rsidR="00B55FFB" w:rsidRDefault="00B55FFB" w:rsidP="000F7246">
      <w:pPr>
        <w:jc w:val="both"/>
        <w:rPr>
          <w:sz w:val="28"/>
          <w:szCs w:val="28"/>
        </w:rPr>
      </w:pPr>
    </w:p>
    <w:p w:rsidR="00B55FFB" w:rsidRDefault="00B55FFB" w:rsidP="000F7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ЦБС – Централизованная библиотечная система </w:t>
      </w:r>
    </w:p>
    <w:p w:rsidR="00B55FFB" w:rsidRDefault="00B55FFB" w:rsidP="000F7246">
      <w:pPr>
        <w:jc w:val="both"/>
        <w:rPr>
          <w:sz w:val="28"/>
          <w:szCs w:val="28"/>
        </w:rPr>
      </w:pPr>
    </w:p>
    <w:p w:rsidR="00B55FFB" w:rsidRDefault="00B55FFB" w:rsidP="000F7246">
      <w:pPr>
        <w:jc w:val="both"/>
        <w:rPr>
          <w:sz w:val="28"/>
          <w:szCs w:val="28"/>
        </w:rPr>
      </w:pPr>
      <w:r>
        <w:rPr>
          <w:sz w:val="28"/>
          <w:szCs w:val="28"/>
        </w:rPr>
        <w:t>ЦГБ – Центральная городская библиотека</w:t>
      </w:r>
    </w:p>
    <w:p w:rsidR="00B55FFB" w:rsidRDefault="00B55FFB" w:rsidP="000F7246">
      <w:pPr>
        <w:jc w:val="both"/>
        <w:rPr>
          <w:sz w:val="28"/>
          <w:szCs w:val="28"/>
        </w:rPr>
      </w:pPr>
    </w:p>
    <w:p w:rsidR="00B55FFB" w:rsidRDefault="00B55FFB" w:rsidP="000F7246">
      <w:pPr>
        <w:jc w:val="both"/>
        <w:rPr>
          <w:sz w:val="28"/>
          <w:szCs w:val="28"/>
        </w:rPr>
      </w:pPr>
      <w:r>
        <w:rPr>
          <w:sz w:val="28"/>
          <w:szCs w:val="28"/>
        </w:rPr>
        <w:t>ЦМБ – Центральная межпоселенческая библиотека</w:t>
      </w:r>
    </w:p>
    <w:p w:rsidR="00B55FFB" w:rsidRDefault="00B55FFB" w:rsidP="000F7246">
      <w:pPr>
        <w:jc w:val="both"/>
        <w:rPr>
          <w:sz w:val="28"/>
          <w:szCs w:val="28"/>
        </w:rPr>
      </w:pPr>
    </w:p>
    <w:p w:rsidR="00B55FFB" w:rsidRPr="000F7246" w:rsidRDefault="00B55FFB" w:rsidP="000F7246">
      <w:pPr>
        <w:jc w:val="both"/>
        <w:rPr>
          <w:sz w:val="28"/>
          <w:szCs w:val="28"/>
        </w:rPr>
      </w:pPr>
      <w:r>
        <w:rPr>
          <w:sz w:val="28"/>
          <w:szCs w:val="28"/>
        </w:rPr>
        <w:t>ЦОД – Центр общественного доступа к социально значимой информации</w:t>
      </w:r>
    </w:p>
    <w:sectPr w:rsidR="00B55FFB" w:rsidRPr="000F7246" w:rsidSect="007920FD">
      <w:footerReference w:type="default" r:id="rId8"/>
      <w:pgSz w:w="11906" w:h="16838" w:code="9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FFB" w:rsidRDefault="00B55FFB">
      <w:r>
        <w:separator/>
      </w:r>
    </w:p>
  </w:endnote>
  <w:endnote w:type="continuationSeparator" w:id="0">
    <w:p w:rsidR="00B55FFB" w:rsidRDefault="00B55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FFB" w:rsidRDefault="00B55FFB" w:rsidP="0076093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55FFB" w:rsidRDefault="00B55F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FFB" w:rsidRDefault="00B55FFB">
      <w:r>
        <w:separator/>
      </w:r>
    </w:p>
  </w:footnote>
  <w:footnote w:type="continuationSeparator" w:id="0">
    <w:p w:rsidR="00B55FFB" w:rsidRDefault="00B55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972"/>
    <w:multiLevelType w:val="hybridMultilevel"/>
    <w:tmpl w:val="79E0FF64"/>
    <w:lvl w:ilvl="0" w:tplc="3ACAA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A53BE"/>
    <w:multiLevelType w:val="hybridMultilevel"/>
    <w:tmpl w:val="9274D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62B3"/>
    <w:multiLevelType w:val="hybridMultilevel"/>
    <w:tmpl w:val="C7A8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676A7"/>
    <w:multiLevelType w:val="hybridMultilevel"/>
    <w:tmpl w:val="8EF2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037DE"/>
    <w:multiLevelType w:val="hybridMultilevel"/>
    <w:tmpl w:val="763C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2CB"/>
    <w:rsid w:val="00002523"/>
    <w:rsid w:val="0000434E"/>
    <w:rsid w:val="00005B8A"/>
    <w:rsid w:val="00007CC0"/>
    <w:rsid w:val="00014E4F"/>
    <w:rsid w:val="00020334"/>
    <w:rsid w:val="00021F97"/>
    <w:rsid w:val="00022C88"/>
    <w:rsid w:val="00023A92"/>
    <w:rsid w:val="00034F6F"/>
    <w:rsid w:val="00035E8E"/>
    <w:rsid w:val="000416F0"/>
    <w:rsid w:val="000520E1"/>
    <w:rsid w:val="00053B19"/>
    <w:rsid w:val="00057143"/>
    <w:rsid w:val="00057589"/>
    <w:rsid w:val="0006055A"/>
    <w:rsid w:val="00061BD6"/>
    <w:rsid w:val="00063FA2"/>
    <w:rsid w:val="00070CA0"/>
    <w:rsid w:val="00075D21"/>
    <w:rsid w:val="00080890"/>
    <w:rsid w:val="00080AFB"/>
    <w:rsid w:val="00082EE0"/>
    <w:rsid w:val="00083C6A"/>
    <w:rsid w:val="000852C3"/>
    <w:rsid w:val="0009237C"/>
    <w:rsid w:val="00092ED3"/>
    <w:rsid w:val="00093DBE"/>
    <w:rsid w:val="000941E6"/>
    <w:rsid w:val="00095717"/>
    <w:rsid w:val="000967A8"/>
    <w:rsid w:val="00096C61"/>
    <w:rsid w:val="000A0AF1"/>
    <w:rsid w:val="000A213A"/>
    <w:rsid w:val="000A2AE5"/>
    <w:rsid w:val="000A3C3C"/>
    <w:rsid w:val="000A3DDA"/>
    <w:rsid w:val="000B24DE"/>
    <w:rsid w:val="000B28A4"/>
    <w:rsid w:val="000B5B67"/>
    <w:rsid w:val="000D55DC"/>
    <w:rsid w:val="000E0BF8"/>
    <w:rsid w:val="000E12E7"/>
    <w:rsid w:val="000E257E"/>
    <w:rsid w:val="000E5DD6"/>
    <w:rsid w:val="000F024D"/>
    <w:rsid w:val="000F18E9"/>
    <w:rsid w:val="000F1F49"/>
    <w:rsid w:val="000F2612"/>
    <w:rsid w:val="000F6209"/>
    <w:rsid w:val="000F6AA2"/>
    <w:rsid w:val="000F7246"/>
    <w:rsid w:val="001038AE"/>
    <w:rsid w:val="001079A0"/>
    <w:rsid w:val="00110B12"/>
    <w:rsid w:val="00110B4E"/>
    <w:rsid w:val="0011322A"/>
    <w:rsid w:val="00113FED"/>
    <w:rsid w:val="00114F4E"/>
    <w:rsid w:val="001169C0"/>
    <w:rsid w:val="00120303"/>
    <w:rsid w:val="00121C60"/>
    <w:rsid w:val="00122043"/>
    <w:rsid w:val="00124CFC"/>
    <w:rsid w:val="001253BB"/>
    <w:rsid w:val="001275F6"/>
    <w:rsid w:val="00130D15"/>
    <w:rsid w:val="0013448B"/>
    <w:rsid w:val="00135BDD"/>
    <w:rsid w:val="001361EF"/>
    <w:rsid w:val="00140BE2"/>
    <w:rsid w:val="001424A4"/>
    <w:rsid w:val="00142E49"/>
    <w:rsid w:val="00144188"/>
    <w:rsid w:val="00150142"/>
    <w:rsid w:val="00160A1C"/>
    <w:rsid w:val="00163151"/>
    <w:rsid w:val="00163A13"/>
    <w:rsid w:val="00163E50"/>
    <w:rsid w:val="00171073"/>
    <w:rsid w:val="00174AE4"/>
    <w:rsid w:val="0017722D"/>
    <w:rsid w:val="00191C7C"/>
    <w:rsid w:val="00191F83"/>
    <w:rsid w:val="00196124"/>
    <w:rsid w:val="001A12B3"/>
    <w:rsid w:val="001A1748"/>
    <w:rsid w:val="001B04E2"/>
    <w:rsid w:val="001B1CE1"/>
    <w:rsid w:val="001B5598"/>
    <w:rsid w:val="001B77CA"/>
    <w:rsid w:val="001B7D0F"/>
    <w:rsid w:val="001C0670"/>
    <w:rsid w:val="001C08E2"/>
    <w:rsid w:val="001C61ED"/>
    <w:rsid w:val="001D1417"/>
    <w:rsid w:val="001D1C28"/>
    <w:rsid w:val="001D3191"/>
    <w:rsid w:val="001D4094"/>
    <w:rsid w:val="001D6E3A"/>
    <w:rsid w:val="001E5503"/>
    <w:rsid w:val="001E6D04"/>
    <w:rsid w:val="001E75DA"/>
    <w:rsid w:val="001F49FD"/>
    <w:rsid w:val="001F7020"/>
    <w:rsid w:val="0020581E"/>
    <w:rsid w:val="00206462"/>
    <w:rsid w:val="0021006A"/>
    <w:rsid w:val="0021065E"/>
    <w:rsid w:val="00210772"/>
    <w:rsid w:val="00212481"/>
    <w:rsid w:val="0021293F"/>
    <w:rsid w:val="002133EA"/>
    <w:rsid w:val="00216615"/>
    <w:rsid w:val="00224FC3"/>
    <w:rsid w:val="0022713B"/>
    <w:rsid w:val="00227E6D"/>
    <w:rsid w:val="00230920"/>
    <w:rsid w:val="0023160A"/>
    <w:rsid w:val="00241CC4"/>
    <w:rsid w:val="002436B1"/>
    <w:rsid w:val="00245A35"/>
    <w:rsid w:val="00246325"/>
    <w:rsid w:val="002465A9"/>
    <w:rsid w:val="0025056C"/>
    <w:rsid w:val="002512A3"/>
    <w:rsid w:val="002521EE"/>
    <w:rsid w:val="00254978"/>
    <w:rsid w:val="00254CE3"/>
    <w:rsid w:val="00255B20"/>
    <w:rsid w:val="002567EC"/>
    <w:rsid w:val="002569CE"/>
    <w:rsid w:val="00261488"/>
    <w:rsid w:val="00261B18"/>
    <w:rsid w:val="00261F0B"/>
    <w:rsid w:val="00264BD7"/>
    <w:rsid w:val="00265D68"/>
    <w:rsid w:val="002673AA"/>
    <w:rsid w:val="00267766"/>
    <w:rsid w:val="00267AA1"/>
    <w:rsid w:val="002718C0"/>
    <w:rsid w:val="00274BBA"/>
    <w:rsid w:val="00276867"/>
    <w:rsid w:val="00277552"/>
    <w:rsid w:val="00277E63"/>
    <w:rsid w:val="002816DC"/>
    <w:rsid w:val="00281DCB"/>
    <w:rsid w:val="002903B0"/>
    <w:rsid w:val="00293E36"/>
    <w:rsid w:val="00294B0E"/>
    <w:rsid w:val="00295BE5"/>
    <w:rsid w:val="00296DC9"/>
    <w:rsid w:val="002A0AB0"/>
    <w:rsid w:val="002A794B"/>
    <w:rsid w:val="002B10EA"/>
    <w:rsid w:val="002B2EE9"/>
    <w:rsid w:val="002B34EC"/>
    <w:rsid w:val="002B39CE"/>
    <w:rsid w:val="002C40CC"/>
    <w:rsid w:val="002C4DED"/>
    <w:rsid w:val="002C50AA"/>
    <w:rsid w:val="002D278F"/>
    <w:rsid w:val="002D33FB"/>
    <w:rsid w:val="002D4461"/>
    <w:rsid w:val="002D47C2"/>
    <w:rsid w:val="002D4AA5"/>
    <w:rsid w:val="002D58CB"/>
    <w:rsid w:val="002D5F48"/>
    <w:rsid w:val="002E0075"/>
    <w:rsid w:val="002E0ECC"/>
    <w:rsid w:val="002E5828"/>
    <w:rsid w:val="002F096B"/>
    <w:rsid w:val="002F1339"/>
    <w:rsid w:val="002F4E4C"/>
    <w:rsid w:val="002F6E2A"/>
    <w:rsid w:val="00303958"/>
    <w:rsid w:val="00305B4F"/>
    <w:rsid w:val="00310C91"/>
    <w:rsid w:val="0031356C"/>
    <w:rsid w:val="00315041"/>
    <w:rsid w:val="00315A20"/>
    <w:rsid w:val="003206C6"/>
    <w:rsid w:val="00320BFF"/>
    <w:rsid w:val="003244C0"/>
    <w:rsid w:val="00326120"/>
    <w:rsid w:val="00333E43"/>
    <w:rsid w:val="00336640"/>
    <w:rsid w:val="003367BE"/>
    <w:rsid w:val="00337A96"/>
    <w:rsid w:val="00341165"/>
    <w:rsid w:val="00343E59"/>
    <w:rsid w:val="00344D3B"/>
    <w:rsid w:val="003506D9"/>
    <w:rsid w:val="003523D7"/>
    <w:rsid w:val="00360A1D"/>
    <w:rsid w:val="00361271"/>
    <w:rsid w:val="00363FDA"/>
    <w:rsid w:val="00370D23"/>
    <w:rsid w:val="00371611"/>
    <w:rsid w:val="00374E36"/>
    <w:rsid w:val="00375B43"/>
    <w:rsid w:val="00377EEB"/>
    <w:rsid w:val="00381721"/>
    <w:rsid w:val="00382250"/>
    <w:rsid w:val="003839FD"/>
    <w:rsid w:val="003873B3"/>
    <w:rsid w:val="0038771E"/>
    <w:rsid w:val="00387FF0"/>
    <w:rsid w:val="00391C6F"/>
    <w:rsid w:val="003A0E18"/>
    <w:rsid w:val="003A2B6E"/>
    <w:rsid w:val="003A3445"/>
    <w:rsid w:val="003A3E41"/>
    <w:rsid w:val="003A6234"/>
    <w:rsid w:val="003B0FE7"/>
    <w:rsid w:val="003B114A"/>
    <w:rsid w:val="003B3771"/>
    <w:rsid w:val="003B39EE"/>
    <w:rsid w:val="003B4022"/>
    <w:rsid w:val="003B6103"/>
    <w:rsid w:val="003C4E1D"/>
    <w:rsid w:val="003C5EC0"/>
    <w:rsid w:val="003D2FE5"/>
    <w:rsid w:val="003D4AAE"/>
    <w:rsid w:val="003D6D4E"/>
    <w:rsid w:val="003E067C"/>
    <w:rsid w:val="003E49A4"/>
    <w:rsid w:val="003E5048"/>
    <w:rsid w:val="003F2BA9"/>
    <w:rsid w:val="003F4C33"/>
    <w:rsid w:val="00401696"/>
    <w:rsid w:val="00401A29"/>
    <w:rsid w:val="004035BE"/>
    <w:rsid w:val="00405472"/>
    <w:rsid w:val="00411DD0"/>
    <w:rsid w:val="0041617E"/>
    <w:rsid w:val="00416A7D"/>
    <w:rsid w:val="004201C3"/>
    <w:rsid w:val="00421553"/>
    <w:rsid w:val="004309CC"/>
    <w:rsid w:val="00434ED0"/>
    <w:rsid w:val="00437847"/>
    <w:rsid w:val="00447956"/>
    <w:rsid w:val="004531CD"/>
    <w:rsid w:val="00456489"/>
    <w:rsid w:val="0046245F"/>
    <w:rsid w:val="004630A5"/>
    <w:rsid w:val="004649DC"/>
    <w:rsid w:val="004739F2"/>
    <w:rsid w:val="00473FC9"/>
    <w:rsid w:val="00476783"/>
    <w:rsid w:val="00477DA3"/>
    <w:rsid w:val="004846A0"/>
    <w:rsid w:val="00486B88"/>
    <w:rsid w:val="00493158"/>
    <w:rsid w:val="0049402A"/>
    <w:rsid w:val="0049569F"/>
    <w:rsid w:val="004A034E"/>
    <w:rsid w:val="004A1044"/>
    <w:rsid w:val="004A62F6"/>
    <w:rsid w:val="004B0E11"/>
    <w:rsid w:val="004B146A"/>
    <w:rsid w:val="004B42BD"/>
    <w:rsid w:val="004B56E8"/>
    <w:rsid w:val="004B5F8F"/>
    <w:rsid w:val="004C2025"/>
    <w:rsid w:val="004D09A5"/>
    <w:rsid w:val="004D2078"/>
    <w:rsid w:val="004D359C"/>
    <w:rsid w:val="004D7161"/>
    <w:rsid w:val="004E4EAF"/>
    <w:rsid w:val="004E7133"/>
    <w:rsid w:val="004F4541"/>
    <w:rsid w:val="005020D9"/>
    <w:rsid w:val="005034D9"/>
    <w:rsid w:val="0050598B"/>
    <w:rsid w:val="00520182"/>
    <w:rsid w:val="00525AC7"/>
    <w:rsid w:val="00531370"/>
    <w:rsid w:val="0053253A"/>
    <w:rsid w:val="0053520F"/>
    <w:rsid w:val="0053546F"/>
    <w:rsid w:val="00537F72"/>
    <w:rsid w:val="00544B38"/>
    <w:rsid w:val="005458D2"/>
    <w:rsid w:val="0054699E"/>
    <w:rsid w:val="0054764F"/>
    <w:rsid w:val="00551720"/>
    <w:rsid w:val="00553E66"/>
    <w:rsid w:val="00556428"/>
    <w:rsid w:val="0056010C"/>
    <w:rsid w:val="00563A6E"/>
    <w:rsid w:val="00563FAB"/>
    <w:rsid w:val="00566E9B"/>
    <w:rsid w:val="00567304"/>
    <w:rsid w:val="0057308A"/>
    <w:rsid w:val="00574047"/>
    <w:rsid w:val="0057414F"/>
    <w:rsid w:val="005811A5"/>
    <w:rsid w:val="005854B4"/>
    <w:rsid w:val="00585904"/>
    <w:rsid w:val="005860F8"/>
    <w:rsid w:val="005A11F5"/>
    <w:rsid w:val="005A4001"/>
    <w:rsid w:val="005A590F"/>
    <w:rsid w:val="005A7D1C"/>
    <w:rsid w:val="005B2E04"/>
    <w:rsid w:val="005B3E5E"/>
    <w:rsid w:val="005B40D0"/>
    <w:rsid w:val="005B7E45"/>
    <w:rsid w:val="005C2019"/>
    <w:rsid w:val="005C5924"/>
    <w:rsid w:val="005C6ACD"/>
    <w:rsid w:val="005C7DF0"/>
    <w:rsid w:val="005D3547"/>
    <w:rsid w:val="005D46AD"/>
    <w:rsid w:val="005E73E6"/>
    <w:rsid w:val="005E78BE"/>
    <w:rsid w:val="005F09A7"/>
    <w:rsid w:val="005F2350"/>
    <w:rsid w:val="005F3F81"/>
    <w:rsid w:val="005F7782"/>
    <w:rsid w:val="0060275A"/>
    <w:rsid w:val="006057E1"/>
    <w:rsid w:val="006078BB"/>
    <w:rsid w:val="00612B3E"/>
    <w:rsid w:val="006136CF"/>
    <w:rsid w:val="00614276"/>
    <w:rsid w:val="00614FB1"/>
    <w:rsid w:val="00615BDB"/>
    <w:rsid w:val="00616275"/>
    <w:rsid w:val="0061776E"/>
    <w:rsid w:val="00622075"/>
    <w:rsid w:val="00622E47"/>
    <w:rsid w:val="00623AF6"/>
    <w:rsid w:val="00623D0C"/>
    <w:rsid w:val="00625A97"/>
    <w:rsid w:val="00631732"/>
    <w:rsid w:val="00635258"/>
    <w:rsid w:val="00637C53"/>
    <w:rsid w:val="006462DF"/>
    <w:rsid w:val="00650039"/>
    <w:rsid w:val="006507D6"/>
    <w:rsid w:val="0065157A"/>
    <w:rsid w:val="00652459"/>
    <w:rsid w:val="0065363E"/>
    <w:rsid w:val="00654410"/>
    <w:rsid w:val="00655759"/>
    <w:rsid w:val="00655CEA"/>
    <w:rsid w:val="0066111B"/>
    <w:rsid w:val="00666686"/>
    <w:rsid w:val="00671EDA"/>
    <w:rsid w:val="00673A05"/>
    <w:rsid w:val="00674612"/>
    <w:rsid w:val="006749F4"/>
    <w:rsid w:val="006761AB"/>
    <w:rsid w:val="006804F3"/>
    <w:rsid w:val="00681FB7"/>
    <w:rsid w:val="0068239F"/>
    <w:rsid w:val="00682997"/>
    <w:rsid w:val="0068553F"/>
    <w:rsid w:val="006969C5"/>
    <w:rsid w:val="006979C5"/>
    <w:rsid w:val="006A1E89"/>
    <w:rsid w:val="006A1F93"/>
    <w:rsid w:val="006A6A63"/>
    <w:rsid w:val="006B0371"/>
    <w:rsid w:val="006B1F5E"/>
    <w:rsid w:val="006B7B18"/>
    <w:rsid w:val="006C3D6C"/>
    <w:rsid w:val="006D1A3D"/>
    <w:rsid w:val="006D66ED"/>
    <w:rsid w:val="006D78A8"/>
    <w:rsid w:val="006E16FE"/>
    <w:rsid w:val="006E3C89"/>
    <w:rsid w:val="006E63AA"/>
    <w:rsid w:val="006F05BC"/>
    <w:rsid w:val="006F1334"/>
    <w:rsid w:val="006F1F70"/>
    <w:rsid w:val="006F449F"/>
    <w:rsid w:val="006F4DEA"/>
    <w:rsid w:val="006F537A"/>
    <w:rsid w:val="006F75EF"/>
    <w:rsid w:val="00700306"/>
    <w:rsid w:val="00700854"/>
    <w:rsid w:val="007044B6"/>
    <w:rsid w:val="00706187"/>
    <w:rsid w:val="0071740B"/>
    <w:rsid w:val="00717425"/>
    <w:rsid w:val="00720030"/>
    <w:rsid w:val="0072289B"/>
    <w:rsid w:val="007231AC"/>
    <w:rsid w:val="00723346"/>
    <w:rsid w:val="00731DE3"/>
    <w:rsid w:val="00732A4D"/>
    <w:rsid w:val="0073670B"/>
    <w:rsid w:val="007406A3"/>
    <w:rsid w:val="00740DA6"/>
    <w:rsid w:val="00742869"/>
    <w:rsid w:val="00743726"/>
    <w:rsid w:val="0074386D"/>
    <w:rsid w:val="00743B06"/>
    <w:rsid w:val="00744351"/>
    <w:rsid w:val="0075030D"/>
    <w:rsid w:val="007505C5"/>
    <w:rsid w:val="00750A8B"/>
    <w:rsid w:val="00751992"/>
    <w:rsid w:val="007521F6"/>
    <w:rsid w:val="00752605"/>
    <w:rsid w:val="00752D2E"/>
    <w:rsid w:val="00754AFC"/>
    <w:rsid w:val="00755060"/>
    <w:rsid w:val="00757B9D"/>
    <w:rsid w:val="00760934"/>
    <w:rsid w:val="00760944"/>
    <w:rsid w:val="00764784"/>
    <w:rsid w:val="0076496E"/>
    <w:rsid w:val="00766292"/>
    <w:rsid w:val="007718F8"/>
    <w:rsid w:val="007725E9"/>
    <w:rsid w:val="00780FCF"/>
    <w:rsid w:val="00782BFF"/>
    <w:rsid w:val="00785B05"/>
    <w:rsid w:val="00787CEA"/>
    <w:rsid w:val="00791133"/>
    <w:rsid w:val="00791A33"/>
    <w:rsid w:val="007920FD"/>
    <w:rsid w:val="00792228"/>
    <w:rsid w:val="007A01E7"/>
    <w:rsid w:val="007A59E1"/>
    <w:rsid w:val="007A6905"/>
    <w:rsid w:val="007A781D"/>
    <w:rsid w:val="007A7F21"/>
    <w:rsid w:val="007B3EF5"/>
    <w:rsid w:val="007C2555"/>
    <w:rsid w:val="007C5B99"/>
    <w:rsid w:val="007C6734"/>
    <w:rsid w:val="007D1863"/>
    <w:rsid w:val="007D4B1F"/>
    <w:rsid w:val="007D5071"/>
    <w:rsid w:val="007D5A82"/>
    <w:rsid w:val="007E237F"/>
    <w:rsid w:val="007E5297"/>
    <w:rsid w:val="007E5836"/>
    <w:rsid w:val="007F3C50"/>
    <w:rsid w:val="007F75B1"/>
    <w:rsid w:val="008010C3"/>
    <w:rsid w:val="00805CF4"/>
    <w:rsid w:val="008064DF"/>
    <w:rsid w:val="0081019E"/>
    <w:rsid w:val="008101E7"/>
    <w:rsid w:val="008203BF"/>
    <w:rsid w:val="008213C1"/>
    <w:rsid w:val="008219F8"/>
    <w:rsid w:val="008221D3"/>
    <w:rsid w:val="00823A1E"/>
    <w:rsid w:val="00825920"/>
    <w:rsid w:val="00825AC8"/>
    <w:rsid w:val="00825C14"/>
    <w:rsid w:val="00830255"/>
    <w:rsid w:val="00832704"/>
    <w:rsid w:val="00842075"/>
    <w:rsid w:val="008424F6"/>
    <w:rsid w:val="0085049F"/>
    <w:rsid w:val="0085083B"/>
    <w:rsid w:val="00852A4A"/>
    <w:rsid w:val="00855F63"/>
    <w:rsid w:val="00861FD9"/>
    <w:rsid w:val="008624B0"/>
    <w:rsid w:val="00873DAB"/>
    <w:rsid w:val="00875370"/>
    <w:rsid w:val="00884DC0"/>
    <w:rsid w:val="00890A02"/>
    <w:rsid w:val="00896856"/>
    <w:rsid w:val="00897801"/>
    <w:rsid w:val="00897A47"/>
    <w:rsid w:val="008A25CD"/>
    <w:rsid w:val="008A4863"/>
    <w:rsid w:val="008A5395"/>
    <w:rsid w:val="008A58C7"/>
    <w:rsid w:val="008A65CC"/>
    <w:rsid w:val="008A7520"/>
    <w:rsid w:val="008B2F64"/>
    <w:rsid w:val="008B6D10"/>
    <w:rsid w:val="008C254E"/>
    <w:rsid w:val="008C2C97"/>
    <w:rsid w:val="008C3714"/>
    <w:rsid w:val="008C5427"/>
    <w:rsid w:val="008D2729"/>
    <w:rsid w:val="008D354B"/>
    <w:rsid w:val="008D4A96"/>
    <w:rsid w:val="008D55F7"/>
    <w:rsid w:val="008D6651"/>
    <w:rsid w:val="008E1F88"/>
    <w:rsid w:val="008E26B0"/>
    <w:rsid w:val="008E3BF7"/>
    <w:rsid w:val="008E5820"/>
    <w:rsid w:val="008E6465"/>
    <w:rsid w:val="008F6A85"/>
    <w:rsid w:val="008F7CAC"/>
    <w:rsid w:val="00902DAE"/>
    <w:rsid w:val="009133B0"/>
    <w:rsid w:val="00915D75"/>
    <w:rsid w:val="00921B67"/>
    <w:rsid w:val="00926F70"/>
    <w:rsid w:val="0093016C"/>
    <w:rsid w:val="00932084"/>
    <w:rsid w:val="00933314"/>
    <w:rsid w:val="00935834"/>
    <w:rsid w:val="0094101E"/>
    <w:rsid w:val="00942BA5"/>
    <w:rsid w:val="00942E14"/>
    <w:rsid w:val="0095354E"/>
    <w:rsid w:val="00953CEE"/>
    <w:rsid w:val="00954D22"/>
    <w:rsid w:val="0095788A"/>
    <w:rsid w:val="009631C6"/>
    <w:rsid w:val="009748BE"/>
    <w:rsid w:val="009767A2"/>
    <w:rsid w:val="00977413"/>
    <w:rsid w:val="0097779E"/>
    <w:rsid w:val="0098083D"/>
    <w:rsid w:val="00987A27"/>
    <w:rsid w:val="00990404"/>
    <w:rsid w:val="009949F0"/>
    <w:rsid w:val="00995926"/>
    <w:rsid w:val="0099745F"/>
    <w:rsid w:val="009A54F4"/>
    <w:rsid w:val="009A7E4C"/>
    <w:rsid w:val="009B291D"/>
    <w:rsid w:val="009C55A4"/>
    <w:rsid w:val="009D020A"/>
    <w:rsid w:val="009D0398"/>
    <w:rsid w:val="009D2040"/>
    <w:rsid w:val="009D21CB"/>
    <w:rsid w:val="009D2C12"/>
    <w:rsid w:val="009D3498"/>
    <w:rsid w:val="009D3E58"/>
    <w:rsid w:val="009D5391"/>
    <w:rsid w:val="009D6F50"/>
    <w:rsid w:val="009E032E"/>
    <w:rsid w:val="009E03A9"/>
    <w:rsid w:val="009E6707"/>
    <w:rsid w:val="009F067B"/>
    <w:rsid w:val="009F2B8F"/>
    <w:rsid w:val="009F4144"/>
    <w:rsid w:val="00A002F9"/>
    <w:rsid w:val="00A00920"/>
    <w:rsid w:val="00A1358C"/>
    <w:rsid w:val="00A15156"/>
    <w:rsid w:val="00A215A9"/>
    <w:rsid w:val="00A219BE"/>
    <w:rsid w:val="00A22645"/>
    <w:rsid w:val="00A22E75"/>
    <w:rsid w:val="00A24207"/>
    <w:rsid w:val="00A25E58"/>
    <w:rsid w:val="00A3179C"/>
    <w:rsid w:val="00A32DCF"/>
    <w:rsid w:val="00A33B0A"/>
    <w:rsid w:val="00A34752"/>
    <w:rsid w:val="00A35A34"/>
    <w:rsid w:val="00A37CD6"/>
    <w:rsid w:val="00A4147E"/>
    <w:rsid w:val="00A4458F"/>
    <w:rsid w:val="00A47B63"/>
    <w:rsid w:val="00A55CBA"/>
    <w:rsid w:val="00A572FF"/>
    <w:rsid w:val="00A57608"/>
    <w:rsid w:val="00A614F7"/>
    <w:rsid w:val="00A64653"/>
    <w:rsid w:val="00A65855"/>
    <w:rsid w:val="00A66763"/>
    <w:rsid w:val="00A753A1"/>
    <w:rsid w:val="00A761CE"/>
    <w:rsid w:val="00A80C54"/>
    <w:rsid w:val="00A85BF0"/>
    <w:rsid w:val="00A85D56"/>
    <w:rsid w:val="00A86D80"/>
    <w:rsid w:val="00A87002"/>
    <w:rsid w:val="00A90689"/>
    <w:rsid w:val="00A91D8B"/>
    <w:rsid w:val="00A92F0C"/>
    <w:rsid w:val="00A93C34"/>
    <w:rsid w:val="00A9591A"/>
    <w:rsid w:val="00AA17B6"/>
    <w:rsid w:val="00AA697D"/>
    <w:rsid w:val="00AB32CB"/>
    <w:rsid w:val="00AC1DD0"/>
    <w:rsid w:val="00AC3134"/>
    <w:rsid w:val="00AC5DFE"/>
    <w:rsid w:val="00AC72D0"/>
    <w:rsid w:val="00AD26AE"/>
    <w:rsid w:val="00AD3514"/>
    <w:rsid w:val="00AD6F5C"/>
    <w:rsid w:val="00AE0465"/>
    <w:rsid w:val="00AE1920"/>
    <w:rsid w:val="00AE5E4B"/>
    <w:rsid w:val="00AF48A8"/>
    <w:rsid w:val="00AF57A1"/>
    <w:rsid w:val="00AF7840"/>
    <w:rsid w:val="00B00542"/>
    <w:rsid w:val="00B13657"/>
    <w:rsid w:val="00B21F04"/>
    <w:rsid w:val="00B24653"/>
    <w:rsid w:val="00B31C0C"/>
    <w:rsid w:val="00B35625"/>
    <w:rsid w:val="00B35A88"/>
    <w:rsid w:val="00B41BC6"/>
    <w:rsid w:val="00B43349"/>
    <w:rsid w:val="00B45AF8"/>
    <w:rsid w:val="00B46C42"/>
    <w:rsid w:val="00B46F30"/>
    <w:rsid w:val="00B50B0D"/>
    <w:rsid w:val="00B52FB6"/>
    <w:rsid w:val="00B547A6"/>
    <w:rsid w:val="00B55FFB"/>
    <w:rsid w:val="00B56A01"/>
    <w:rsid w:val="00B56EB1"/>
    <w:rsid w:val="00B6051F"/>
    <w:rsid w:val="00B605D0"/>
    <w:rsid w:val="00B61144"/>
    <w:rsid w:val="00B62F40"/>
    <w:rsid w:val="00B64CC5"/>
    <w:rsid w:val="00B700B1"/>
    <w:rsid w:val="00B70D33"/>
    <w:rsid w:val="00B77203"/>
    <w:rsid w:val="00B82632"/>
    <w:rsid w:val="00B82FC4"/>
    <w:rsid w:val="00B87E4D"/>
    <w:rsid w:val="00B9054A"/>
    <w:rsid w:val="00B915B8"/>
    <w:rsid w:val="00B95712"/>
    <w:rsid w:val="00B97C33"/>
    <w:rsid w:val="00BA0813"/>
    <w:rsid w:val="00BA0C3F"/>
    <w:rsid w:val="00BA0D17"/>
    <w:rsid w:val="00BA0D47"/>
    <w:rsid w:val="00BA16EB"/>
    <w:rsid w:val="00BA3D8D"/>
    <w:rsid w:val="00BA4947"/>
    <w:rsid w:val="00BA6514"/>
    <w:rsid w:val="00BA6F0E"/>
    <w:rsid w:val="00BA7560"/>
    <w:rsid w:val="00BA79EE"/>
    <w:rsid w:val="00BB0077"/>
    <w:rsid w:val="00BB0A79"/>
    <w:rsid w:val="00BB0CD9"/>
    <w:rsid w:val="00BB20AA"/>
    <w:rsid w:val="00BB49B0"/>
    <w:rsid w:val="00BB6178"/>
    <w:rsid w:val="00BC13FC"/>
    <w:rsid w:val="00BD12CD"/>
    <w:rsid w:val="00BD5C6A"/>
    <w:rsid w:val="00BE3904"/>
    <w:rsid w:val="00BE47CB"/>
    <w:rsid w:val="00BE5EDE"/>
    <w:rsid w:val="00BE67FC"/>
    <w:rsid w:val="00BF24EB"/>
    <w:rsid w:val="00BF3910"/>
    <w:rsid w:val="00BF5F66"/>
    <w:rsid w:val="00BF7B5B"/>
    <w:rsid w:val="00C030CA"/>
    <w:rsid w:val="00C1125E"/>
    <w:rsid w:val="00C11A76"/>
    <w:rsid w:val="00C134B4"/>
    <w:rsid w:val="00C135E6"/>
    <w:rsid w:val="00C2005F"/>
    <w:rsid w:val="00C21FBE"/>
    <w:rsid w:val="00C242D9"/>
    <w:rsid w:val="00C3503B"/>
    <w:rsid w:val="00C4163E"/>
    <w:rsid w:val="00C47539"/>
    <w:rsid w:val="00C54987"/>
    <w:rsid w:val="00C602FC"/>
    <w:rsid w:val="00C606FB"/>
    <w:rsid w:val="00C62B3C"/>
    <w:rsid w:val="00C64D02"/>
    <w:rsid w:val="00C659A8"/>
    <w:rsid w:val="00C71CDB"/>
    <w:rsid w:val="00C80AEC"/>
    <w:rsid w:val="00C82656"/>
    <w:rsid w:val="00C82C99"/>
    <w:rsid w:val="00C82F01"/>
    <w:rsid w:val="00C86095"/>
    <w:rsid w:val="00C90786"/>
    <w:rsid w:val="00C92203"/>
    <w:rsid w:val="00C95173"/>
    <w:rsid w:val="00C97BDC"/>
    <w:rsid w:val="00CA22A3"/>
    <w:rsid w:val="00CA2538"/>
    <w:rsid w:val="00CA4D4B"/>
    <w:rsid w:val="00CA4FC0"/>
    <w:rsid w:val="00CA680A"/>
    <w:rsid w:val="00CB07CA"/>
    <w:rsid w:val="00CB082C"/>
    <w:rsid w:val="00CB28E8"/>
    <w:rsid w:val="00CB3E49"/>
    <w:rsid w:val="00CB58F7"/>
    <w:rsid w:val="00CB7133"/>
    <w:rsid w:val="00CB74C0"/>
    <w:rsid w:val="00CC31B2"/>
    <w:rsid w:val="00CC48C5"/>
    <w:rsid w:val="00CC695B"/>
    <w:rsid w:val="00CD6920"/>
    <w:rsid w:val="00CE06F3"/>
    <w:rsid w:val="00CE5F52"/>
    <w:rsid w:val="00CE7EDC"/>
    <w:rsid w:val="00CF2963"/>
    <w:rsid w:val="00CF2F75"/>
    <w:rsid w:val="00CF48F4"/>
    <w:rsid w:val="00CF6DF1"/>
    <w:rsid w:val="00CF6F41"/>
    <w:rsid w:val="00D03601"/>
    <w:rsid w:val="00D0540D"/>
    <w:rsid w:val="00D05AF9"/>
    <w:rsid w:val="00D12459"/>
    <w:rsid w:val="00D12532"/>
    <w:rsid w:val="00D143D2"/>
    <w:rsid w:val="00D14AEC"/>
    <w:rsid w:val="00D178E8"/>
    <w:rsid w:val="00D225EA"/>
    <w:rsid w:val="00D23A50"/>
    <w:rsid w:val="00D23BE9"/>
    <w:rsid w:val="00D23E45"/>
    <w:rsid w:val="00D253DC"/>
    <w:rsid w:val="00D30DB5"/>
    <w:rsid w:val="00D35017"/>
    <w:rsid w:val="00D35361"/>
    <w:rsid w:val="00D424A9"/>
    <w:rsid w:val="00D4305F"/>
    <w:rsid w:val="00D44763"/>
    <w:rsid w:val="00D47641"/>
    <w:rsid w:val="00D47F25"/>
    <w:rsid w:val="00D502D5"/>
    <w:rsid w:val="00D52AE9"/>
    <w:rsid w:val="00D55B58"/>
    <w:rsid w:val="00D57EF2"/>
    <w:rsid w:val="00D65401"/>
    <w:rsid w:val="00D65836"/>
    <w:rsid w:val="00D71A51"/>
    <w:rsid w:val="00D75756"/>
    <w:rsid w:val="00D8303B"/>
    <w:rsid w:val="00D8379C"/>
    <w:rsid w:val="00D91E5A"/>
    <w:rsid w:val="00D9211D"/>
    <w:rsid w:val="00DA1188"/>
    <w:rsid w:val="00DA7192"/>
    <w:rsid w:val="00DB00A7"/>
    <w:rsid w:val="00DB14E4"/>
    <w:rsid w:val="00DB4E2E"/>
    <w:rsid w:val="00DC01E5"/>
    <w:rsid w:val="00DC2AEA"/>
    <w:rsid w:val="00DC3757"/>
    <w:rsid w:val="00DC6031"/>
    <w:rsid w:val="00DD4086"/>
    <w:rsid w:val="00DE333C"/>
    <w:rsid w:val="00DE59AF"/>
    <w:rsid w:val="00DE71FB"/>
    <w:rsid w:val="00DF0706"/>
    <w:rsid w:val="00DF0A30"/>
    <w:rsid w:val="00DF0D48"/>
    <w:rsid w:val="00DF1FC6"/>
    <w:rsid w:val="00DF760B"/>
    <w:rsid w:val="00DF7D83"/>
    <w:rsid w:val="00E006CF"/>
    <w:rsid w:val="00E00AE4"/>
    <w:rsid w:val="00E02770"/>
    <w:rsid w:val="00E030A1"/>
    <w:rsid w:val="00E03DC4"/>
    <w:rsid w:val="00E1426B"/>
    <w:rsid w:val="00E14B24"/>
    <w:rsid w:val="00E16581"/>
    <w:rsid w:val="00E16B04"/>
    <w:rsid w:val="00E17EB3"/>
    <w:rsid w:val="00E21B67"/>
    <w:rsid w:val="00E2240C"/>
    <w:rsid w:val="00E23AFB"/>
    <w:rsid w:val="00E311A3"/>
    <w:rsid w:val="00E31B4D"/>
    <w:rsid w:val="00E33A9E"/>
    <w:rsid w:val="00E34762"/>
    <w:rsid w:val="00E35F91"/>
    <w:rsid w:val="00E40923"/>
    <w:rsid w:val="00E40D4D"/>
    <w:rsid w:val="00E412E8"/>
    <w:rsid w:val="00E415FE"/>
    <w:rsid w:val="00E45C97"/>
    <w:rsid w:val="00E463B2"/>
    <w:rsid w:val="00E47C84"/>
    <w:rsid w:val="00E50532"/>
    <w:rsid w:val="00E518D4"/>
    <w:rsid w:val="00E533D1"/>
    <w:rsid w:val="00E55C72"/>
    <w:rsid w:val="00E605ED"/>
    <w:rsid w:val="00E60AD5"/>
    <w:rsid w:val="00E61A99"/>
    <w:rsid w:val="00E629C1"/>
    <w:rsid w:val="00E63623"/>
    <w:rsid w:val="00E67058"/>
    <w:rsid w:val="00E714C3"/>
    <w:rsid w:val="00E717B9"/>
    <w:rsid w:val="00E71D32"/>
    <w:rsid w:val="00E75259"/>
    <w:rsid w:val="00E80118"/>
    <w:rsid w:val="00E80502"/>
    <w:rsid w:val="00E850AF"/>
    <w:rsid w:val="00E94604"/>
    <w:rsid w:val="00EA34B5"/>
    <w:rsid w:val="00EA3DD1"/>
    <w:rsid w:val="00EA5DE2"/>
    <w:rsid w:val="00EA683D"/>
    <w:rsid w:val="00EB074A"/>
    <w:rsid w:val="00EB078B"/>
    <w:rsid w:val="00EB209E"/>
    <w:rsid w:val="00EB5339"/>
    <w:rsid w:val="00EB6B56"/>
    <w:rsid w:val="00EC1BBB"/>
    <w:rsid w:val="00EC3506"/>
    <w:rsid w:val="00EC65CA"/>
    <w:rsid w:val="00EC6B11"/>
    <w:rsid w:val="00EC71D0"/>
    <w:rsid w:val="00ED27A8"/>
    <w:rsid w:val="00ED647E"/>
    <w:rsid w:val="00ED743D"/>
    <w:rsid w:val="00ED762C"/>
    <w:rsid w:val="00EE02C1"/>
    <w:rsid w:val="00EE3199"/>
    <w:rsid w:val="00EE68E7"/>
    <w:rsid w:val="00EF4743"/>
    <w:rsid w:val="00F00710"/>
    <w:rsid w:val="00F04647"/>
    <w:rsid w:val="00F112B8"/>
    <w:rsid w:val="00F11BF1"/>
    <w:rsid w:val="00F153D8"/>
    <w:rsid w:val="00F1784B"/>
    <w:rsid w:val="00F2056F"/>
    <w:rsid w:val="00F209BD"/>
    <w:rsid w:val="00F30993"/>
    <w:rsid w:val="00F32330"/>
    <w:rsid w:val="00F3304F"/>
    <w:rsid w:val="00F34FCB"/>
    <w:rsid w:val="00F35024"/>
    <w:rsid w:val="00F4394E"/>
    <w:rsid w:val="00F43FF2"/>
    <w:rsid w:val="00F4726F"/>
    <w:rsid w:val="00F549AD"/>
    <w:rsid w:val="00F54C43"/>
    <w:rsid w:val="00F576D5"/>
    <w:rsid w:val="00F57A3A"/>
    <w:rsid w:val="00F60DD4"/>
    <w:rsid w:val="00F62C3E"/>
    <w:rsid w:val="00F64383"/>
    <w:rsid w:val="00F707B3"/>
    <w:rsid w:val="00F72535"/>
    <w:rsid w:val="00F75A61"/>
    <w:rsid w:val="00F87F87"/>
    <w:rsid w:val="00F91064"/>
    <w:rsid w:val="00F93721"/>
    <w:rsid w:val="00F94BC6"/>
    <w:rsid w:val="00FA3530"/>
    <w:rsid w:val="00FA4644"/>
    <w:rsid w:val="00FA69E0"/>
    <w:rsid w:val="00FA714A"/>
    <w:rsid w:val="00FB064D"/>
    <w:rsid w:val="00FB0CC3"/>
    <w:rsid w:val="00FB177D"/>
    <w:rsid w:val="00FC1EBD"/>
    <w:rsid w:val="00FC2D98"/>
    <w:rsid w:val="00FC462D"/>
    <w:rsid w:val="00FC4981"/>
    <w:rsid w:val="00FD685C"/>
    <w:rsid w:val="00FD7068"/>
    <w:rsid w:val="00FE0A86"/>
    <w:rsid w:val="00FE0B7C"/>
    <w:rsid w:val="00FE0F4A"/>
    <w:rsid w:val="00FE4809"/>
    <w:rsid w:val="00FE6BD1"/>
    <w:rsid w:val="00FF00DD"/>
    <w:rsid w:val="00FF1792"/>
    <w:rsid w:val="00FF1A4B"/>
    <w:rsid w:val="00FF1B4C"/>
    <w:rsid w:val="00FF444F"/>
    <w:rsid w:val="00FF5C06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C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0CC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B0CC3"/>
  </w:style>
  <w:style w:type="character" w:styleId="Hyperlink">
    <w:name w:val="Hyperlink"/>
    <w:basedOn w:val="DefaultParagraphFont"/>
    <w:uiPriority w:val="99"/>
    <w:rsid w:val="00121C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629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NormalWeb">
    <w:name w:val="Normal (Web)"/>
    <w:basedOn w:val="Normal"/>
    <w:uiPriority w:val="99"/>
    <w:rsid w:val="0021293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0B24DE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216615"/>
    <w:rPr>
      <w:b/>
      <w:bCs/>
    </w:rPr>
  </w:style>
  <w:style w:type="character" w:styleId="Emphasis">
    <w:name w:val="Emphasis"/>
    <w:basedOn w:val="DefaultParagraphFont"/>
    <w:uiPriority w:val="99"/>
    <w:qFormat/>
    <w:rsid w:val="00216615"/>
    <w:rPr>
      <w:i/>
      <w:iCs/>
    </w:rPr>
  </w:style>
  <w:style w:type="character" w:styleId="FollowedHyperlink">
    <w:name w:val="FollowedHyperlink"/>
    <w:basedOn w:val="DefaultParagraphFont"/>
    <w:uiPriority w:val="99"/>
    <w:rsid w:val="00ED647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751</TotalTime>
  <Pages>19</Pages>
  <Words>4987</Words>
  <Characters>28429</Characters>
  <Application>Microsoft Office Outlook</Application>
  <DocSecurity>0</DocSecurity>
  <Lines>0</Lines>
  <Paragraphs>0</Paragraphs>
  <ScaleCrop>false</ScaleCrop>
  <Company>REGLIB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ibo</dc:creator>
  <cp:keywords/>
  <dc:description/>
  <cp:lastModifiedBy>sekretar</cp:lastModifiedBy>
  <cp:revision>32</cp:revision>
  <cp:lastPrinted>2014-05-22T07:57:00Z</cp:lastPrinted>
  <dcterms:created xsi:type="dcterms:W3CDTF">2014-05-19T10:03:00Z</dcterms:created>
  <dcterms:modified xsi:type="dcterms:W3CDTF">2014-05-22T08:01:00Z</dcterms:modified>
</cp:coreProperties>
</file>