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B0" w:rsidRPr="007F07CE" w:rsidRDefault="007D5FB0" w:rsidP="007F0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7F07CE">
        <w:rPr>
          <w:rFonts w:ascii="Times New Roman" w:hAnsi="Times New Roman"/>
          <w:b/>
          <w:sz w:val="36"/>
          <w:szCs w:val="36"/>
        </w:rPr>
        <w:t>Как прогнать домоуправа?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Избавиться от управляющей компании, не устраивающей жильцов, можно за 5 шагов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 xml:space="preserve">Немало случаев, когда компании, нанятые, чтобы содержать в порядке дворы и подъезды, следить, чтобы вовремя вывозился мусор и хорошо грели батареи, вдруг начинают вести себя как хозяева, диктуя жильцам свои условия. 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 xml:space="preserve">Вопрос: что делать, если управляющая компания оказалась нерадивой? Можно ли сменить ее без ненужных склок и судов? 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Вот 5 шагов, которые следует предпринять жильцам для смены компании: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1. Провести общее собрание. Для этого, как правило, нужна инициативная группа, которая обойдет собственников квартир (их может быть и 600), вручит им уведомления и объяснит цель сбора. Но где всех разместить? Управа должна предоставить помещение или площадку. Обязательное условие - наличие кворума. Это больше 50 процентов собственников, а если ТСЖ, то больше половины членов ТСЖ.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2. Прежде чем выбрать новую компанию, надо принять решение о расторжении договора с прежней. Необходимо аргументировать свои претензии: где и как нарушены условия договора. Волеизъявление оформить протоколом.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3. Новую компанию можно подобрать в Интернете, где есть список практически всех управляющих организаций с полной информацией: сколько домов в управлении, адреса, цена обслуживания за квадратный метр, есть ли штрафы за нарушения... В конце концов можно съездить по адресам и посмотреть компанию в работе.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4. Если выбранная компания по какой-либо причине отказывается брать на себя ваш дом, ищите другую. Но в течение года нужно определиться, в противном случае государство предоставит вам управляющую организацию по конкурсу. До тех пор обслуживанием дома будет заниматься прежняя компания. Но собственники могут выбрать и такой способ, как самоуправление через ТСЖ. Место хранения протокола общего собрания принимается по решению собственников.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 xml:space="preserve">5. Сменить управляющую компанию можно и по решению суда. Известен случай, когда в одном ТСЖ по очереди выбрали трех председателей, и все трое подали в суд, чтобы предыдущего признали недействительным. 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Росстат опубликовал результаты исследования условий жизни населения страны.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В ходе исследования было опрошено 20 000 взрослых граждан РФ от 15 лет и 4000 детей до 15 лет, проживающих в отобранных домохозяйствах.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Результаты оказались неожиданно оптимистичными. Так, социологи отмечают, что 49,8% опрошенных жителей России считают свои жилищные условия удовлетворительными, 36,3% - хорошими, а 3,5% и вовсе отличными. На плохое и очень плохое состояние своего жилья указали 8,8% и 1,6% соответственно.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При этом почти 20% граждан имеют другие жилые помещения: 5,2% - вторую квартиру, 0,8% - одну или несколько комнат в коммуналке, 3% - жилой индивидуальный дом (или часть дома), а 10% - загородный дом или дачу.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При этом 75% респондентов пожаловались на недостаток тепла в своих домах, 30% - на плохую шумоизоляцию, 17,8% - на избыток влажности и сырость, 13,6% - на недостаток солнечного света.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Улучшать свои жилищные условия готовы лишь 11,4% респондентов, а подавляющее число граждан (84,2%) не собирается в ближайшее время решать свои жилищные проблемы.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Те, кто заявил о намерении покупать или строить жилье, заметили, что планируют использовать собственные средства или одолжить их у знакомых (39,2%). Вариант продажи имеющегося жилья рассматривают 36%. С дачей готовы расстаться 9,9% населения, со второй квартирой - 5,2%, с комнатой в коммуналке - 0,8%.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CE">
        <w:rPr>
          <w:rFonts w:ascii="Times New Roman" w:hAnsi="Times New Roman"/>
          <w:sz w:val="24"/>
          <w:szCs w:val="24"/>
        </w:rPr>
        <w:t>Лишь 31% опрошенных готовы оформить ипотечный кредит. На средства материнского капитала рассчитывают 19,7%, на субсидии на приобретение жилья - 3,7%.</w:t>
      </w:r>
    </w:p>
    <w:p w:rsidR="007D5FB0" w:rsidRPr="007F07CE" w:rsidRDefault="007D5FB0" w:rsidP="007F07C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F07CE">
        <w:rPr>
          <w:rFonts w:ascii="Times New Roman" w:hAnsi="Times New Roman"/>
          <w:b/>
          <w:i/>
          <w:sz w:val="28"/>
          <w:szCs w:val="28"/>
          <w:u w:val="single"/>
        </w:rPr>
        <w:t>Кстати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Управляющая компания должна быть "прозрачной" для жильцов и проверяющих и предоставлять полную информацию о своей работе.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07CE">
        <w:rPr>
          <w:rFonts w:ascii="Times New Roman" w:hAnsi="Times New Roman"/>
          <w:i/>
          <w:sz w:val="28"/>
          <w:szCs w:val="28"/>
        </w:rPr>
        <w:t>Штрафы за нераскрытие такой информации составляют: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07CE">
        <w:rPr>
          <w:rFonts w:ascii="Times New Roman" w:hAnsi="Times New Roman"/>
          <w:i/>
          <w:sz w:val="28"/>
          <w:szCs w:val="28"/>
        </w:rPr>
        <w:t>- от 30 тыс. до 50 тыс. руб. (с должностного лица);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07CE">
        <w:rPr>
          <w:rFonts w:ascii="Times New Roman" w:hAnsi="Times New Roman"/>
          <w:i/>
          <w:sz w:val="28"/>
          <w:szCs w:val="28"/>
        </w:rPr>
        <w:t>- от 250 тыс. до 300 тыс. рублей (с юридического лица).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07CE">
        <w:rPr>
          <w:rFonts w:ascii="Times New Roman" w:hAnsi="Times New Roman"/>
          <w:i/>
          <w:sz w:val="28"/>
          <w:szCs w:val="28"/>
        </w:rPr>
        <w:t>При повторном нарушении - дисквалификация.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В Москве уже есть такой прецедент. Впервые в России дисквалифицирован руководитель частной управляющей компании - гендиректор ОАО "РЭУ-24 района Измайлово" (решением суда запрещено в течение года занимать руководящие должности в организациях ЖКХ).</w:t>
      </w:r>
    </w:p>
    <w:p w:rsidR="007D5FB0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CE">
        <w:rPr>
          <w:rFonts w:ascii="Times New Roman" w:hAnsi="Times New Roman"/>
          <w:sz w:val="24"/>
          <w:szCs w:val="24"/>
        </w:rPr>
        <w:t>Ранее такое же наказание понес исполняющий обязанности директора ГУП ДЕЗ района Новокосино.</w:t>
      </w: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B0" w:rsidRPr="007F07CE" w:rsidRDefault="007D5FB0" w:rsidP="007F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5FB0" w:rsidRPr="007F07CE" w:rsidSect="0057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7CE"/>
    <w:rsid w:val="0015509F"/>
    <w:rsid w:val="002F3312"/>
    <w:rsid w:val="00336053"/>
    <w:rsid w:val="003C5A00"/>
    <w:rsid w:val="003E5262"/>
    <w:rsid w:val="00570EEE"/>
    <w:rsid w:val="005B3DAF"/>
    <w:rsid w:val="007D5FB0"/>
    <w:rsid w:val="007F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07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7F07CE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7F07C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630</Words>
  <Characters>3594</Characters>
  <Application>Microsoft Office Outlook</Application>
  <DocSecurity>0</DocSecurity>
  <Lines>0</Lines>
  <Paragraphs>0</Paragraphs>
  <ScaleCrop>false</ScaleCrop>
  <Company>Филиал N4 ФГУЗ ЦГиЭ Архангельской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Огольцов</dc:creator>
  <cp:keywords/>
  <dc:description/>
  <cp:lastModifiedBy>Admin</cp:lastModifiedBy>
  <cp:revision>6</cp:revision>
  <dcterms:created xsi:type="dcterms:W3CDTF">2012-11-01T07:11:00Z</dcterms:created>
  <dcterms:modified xsi:type="dcterms:W3CDTF">2013-07-16T06:33:00Z</dcterms:modified>
</cp:coreProperties>
</file>